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480"/>
        <w:ind w:right="0" w:left="0" w:firstLine="0"/>
        <w:jc w:val="center"/>
        <w:rPr>
          <w:rFonts w:ascii="Sakkal Majalla" w:hAnsi="Sakkal Majalla" w:cs="Sakkal Majalla" w:eastAsia="Sakkal Majalla"/>
          <w:b/>
          <w:color w:val="auto"/>
          <w:spacing w:val="0"/>
          <w:position w:val="0"/>
          <w:sz w:val="32"/>
          <w:shd w:fill="auto" w:val="clear"/>
        </w:rPr>
      </w:pPr>
      <w:r>
        <w:object w:dxaOrig="9878" w:dyaOrig="2111">
          <v:rect xmlns:o="urn:schemas-microsoft-com:office:office" xmlns:v="urn:schemas-microsoft-com:vml" id="rectole0000000000" style="width:493.900000pt;height:105.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Sakkal Majalla" w:hAnsi="Sakkal Majalla" w:cs="Sakkal Majalla" w:eastAsia="Sakkal Majalla"/>
          <w:b/>
          <w:color w:val="auto"/>
          <w:spacing w:val="0"/>
          <w:position w:val="0"/>
          <w:sz w:val="32"/>
          <w:shd w:fill="auto" w:val="clear"/>
        </w:rPr>
        <w:t xml:space="preserve">استطلاع للرأي العام</w:t>
      </w:r>
      <w:r>
        <w:rPr>
          <w:rFonts w:ascii="Sakkal Majalla" w:hAnsi="Sakkal Majalla" w:cs="Sakkal Majalla" w:eastAsia="Sakkal Majalla"/>
          <w:b/>
          <w:color w:val="auto"/>
          <w:spacing w:val="0"/>
          <w:position w:val="0"/>
          <w:sz w:val="32"/>
          <w:shd w:fill="auto" w:val="clear"/>
        </w:rPr>
        <w:t xml:space="preserve"> </w:t>
      </w:r>
      <w:r>
        <w:rPr>
          <w:rFonts w:ascii="Sakkal Majalla" w:hAnsi="Sakkal Majalla" w:cs="Sakkal Majalla" w:eastAsia="Sakkal Majalla"/>
          <w:b/>
          <w:color w:val="auto"/>
          <w:spacing w:val="0"/>
          <w:position w:val="0"/>
          <w:sz w:val="32"/>
          <w:shd w:fill="auto" w:val="clear"/>
        </w:rPr>
        <w:t xml:space="preserve">حول</w:t>
      </w:r>
    </w:p>
    <w:p>
      <w:pPr>
        <w:bidi w:val="true"/>
        <w:spacing w:before="0" w:after="0" w:line="360"/>
        <w:ind w:right="0" w:left="0" w:firstLine="0"/>
        <w:jc w:val="center"/>
        <w:rPr>
          <w:rFonts w:ascii="Sakkal Majalla" w:hAnsi="Sakkal Majalla" w:cs="Sakkal Majalla" w:eastAsia="Sakkal Majalla"/>
          <w:b/>
          <w:color w:val="auto"/>
          <w:spacing w:val="0"/>
          <w:position w:val="0"/>
          <w:sz w:val="32"/>
          <w:shd w:fill="auto" w:val="clear"/>
        </w:rPr>
      </w:pPr>
      <w:r>
        <w:rPr>
          <w:rFonts w:ascii="Sakkal Majalla" w:hAnsi="Sakkal Majalla" w:cs="Sakkal Majalla" w:eastAsia="Sakkal Majalla"/>
          <w:b/>
          <w:color w:val="auto"/>
          <w:spacing w:val="0"/>
          <w:position w:val="0"/>
          <w:sz w:val="32"/>
          <w:shd w:fill="auto" w:val="clear"/>
        </w:rPr>
        <w:t xml:space="preserve">حكومة الدكتور هاني الملقي بعد مرور </w:t>
      </w:r>
      <w:r>
        <w:rPr>
          <w:rFonts w:ascii="Sakkal Majalla" w:hAnsi="Sakkal Majalla" w:cs="Sakkal Majalla" w:eastAsia="Sakkal Majalla"/>
          <w:b/>
          <w:color w:val="auto"/>
          <w:spacing w:val="0"/>
          <w:position w:val="0"/>
          <w:sz w:val="32"/>
          <w:shd w:fill="auto" w:val="clear"/>
        </w:rPr>
        <w:t xml:space="preserve">100</w:t>
      </w:r>
      <w:r>
        <w:rPr>
          <w:rFonts w:ascii="Sakkal Majalla" w:hAnsi="Sakkal Majalla" w:cs="Sakkal Majalla" w:eastAsia="Sakkal Majalla"/>
          <w:b/>
          <w:color w:val="auto"/>
          <w:spacing w:val="0"/>
          <w:position w:val="0"/>
          <w:sz w:val="32"/>
          <w:shd w:fill="auto" w:val="clear"/>
        </w:rPr>
        <w:t xml:space="preserve"> يوم على تشكيلها الثاني</w:t>
      </w:r>
    </w:p>
    <w:p>
      <w:pPr>
        <w:bidi w:val="true"/>
        <w:spacing w:before="0" w:after="0" w:line="360"/>
        <w:ind w:right="0" w:left="0" w:firstLine="0"/>
        <w:jc w:val="center"/>
        <w:rPr>
          <w:rFonts w:ascii="Sakkal Majalla" w:hAnsi="Sakkal Majalla" w:cs="Sakkal Majalla" w:eastAsia="Sakkal Majalla"/>
          <w:b/>
          <w:color w:val="auto"/>
          <w:spacing w:val="0"/>
          <w:position w:val="0"/>
          <w:sz w:val="32"/>
          <w:shd w:fill="auto" w:val="clear"/>
        </w:rPr>
      </w:pPr>
      <w:r>
        <w:rPr>
          <w:rFonts w:ascii="Sakkal Majalla" w:hAnsi="Sakkal Majalla" w:cs="Sakkal Majalla" w:eastAsia="Sakkal Majalla"/>
          <w:b/>
          <w:color w:val="auto"/>
          <w:spacing w:val="0"/>
          <w:position w:val="0"/>
          <w:sz w:val="32"/>
          <w:shd w:fill="auto" w:val="clear"/>
        </w:rPr>
        <w:t xml:space="preserve"> وبعض القضايا الراهنة</w:t>
      </w:r>
    </w:p>
    <w:tbl>
      <w:tblPr>
        <w:bidiVisual w:val="true"/>
      </w:tblPr>
      <w:tblGrid>
        <w:gridCol w:w="8586"/>
      </w:tblGrid>
      <w:tr>
        <w:trPr>
          <w:trHeight w:val="1168" w:hRule="auto"/>
          <w:jc w:val="center"/>
        </w:trPr>
        <w:tc>
          <w:tcPr>
            <w:tcW w:w="858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bidi w:val="true"/>
              <w:spacing w:before="0" w:after="0" w:line="240"/>
              <w:ind w:right="0" w:left="0" w:firstLine="0"/>
              <w:jc w:val="center"/>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عينة الاستطلاع</w:t>
            </w:r>
          </w:p>
          <w:p>
            <w:pPr>
              <w:bidi w:val="true"/>
              <w:spacing w:before="0" w:after="20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32"/>
                <w:shd w:fill="auto" w:val="clear"/>
              </w:rPr>
              <w:t xml:space="preserve">العينة الوطنية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بلغ حجم العينة الوطنية </w:t>
            </w:r>
            <w:r>
              <w:rPr>
                <w:rFonts w:ascii="Sakkal Majalla" w:hAnsi="Sakkal Majalla" w:cs="Sakkal Majalla" w:eastAsia="Sakkal Majalla"/>
                <w:color w:val="auto"/>
                <w:spacing w:val="0"/>
                <w:position w:val="0"/>
                <w:sz w:val="28"/>
                <w:shd w:fill="auto" w:val="clear"/>
              </w:rPr>
              <w:t xml:space="preserve">1824</w:t>
            </w:r>
            <w:r>
              <w:rPr>
                <w:rFonts w:ascii="Sakkal Majalla" w:hAnsi="Sakkal Majalla" w:cs="Sakkal Majalla" w:eastAsia="Sakkal Majalla"/>
                <w:color w:val="auto"/>
                <w:spacing w:val="0"/>
                <w:position w:val="0"/>
                <w:sz w:val="28"/>
                <w:shd w:fill="auto" w:val="clear"/>
              </w:rPr>
              <w:t xml:space="preserve"> شخصاً ممن أعمارهم </w:t>
            </w:r>
            <w:r>
              <w:rPr>
                <w:rFonts w:ascii="Sakkal Majalla" w:hAnsi="Sakkal Majalla" w:cs="Sakkal Majalla" w:eastAsia="Sakkal Majalla"/>
                <w:color w:val="auto"/>
                <w:spacing w:val="0"/>
                <w:position w:val="0"/>
                <w:sz w:val="28"/>
                <w:shd w:fill="auto" w:val="clear"/>
              </w:rPr>
              <w:t xml:space="preserve">18</w:t>
            </w:r>
            <w:r>
              <w:rPr>
                <w:rFonts w:ascii="Sakkal Majalla" w:hAnsi="Sakkal Majalla" w:cs="Sakkal Majalla" w:eastAsia="Sakkal Majalla"/>
                <w:color w:val="auto"/>
                <w:spacing w:val="0"/>
                <w:position w:val="0"/>
                <w:sz w:val="28"/>
                <w:shd w:fill="auto" w:val="clear"/>
              </w:rPr>
              <w:t xml:space="preserve"> سنة فأكثر، وبنسبة </w:t>
            </w:r>
            <w:r>
              <w:rPr>
                <w:rFonts w:ascii="Sakkal Majalla" w:hAnsi="Sakkal Majalla" w:cs="Sakkal Majalla" w:eastAsia="Sakkal Majalla"/>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 % </w:t>
            </w:r>
            <w:r>
              <w:rPr>
                <w:rFonts w:ascii="Sakkal Majalla" w:hAnsi="Sakkal Majalla" w:cs="Sakkal Majalla" w:eastAsia="Sakkal Majalla"/>
                <w:color w:val="auto"/>
                <w:spacing w:val="0"/>
                <w:position w:val="0"/>
                <w:sz w:val="28"/>
                <w:shd w:fill="auto" w:val="clear"/>
              </w:rPr>
              <w:t xml:space="preserve">ذكوراً و</w:t>
            </w:r>
            <w:r>
              <w:rPr>
                <w:rFonts w:ascii="Sakkal Majalla" w:hAnsi="Sakkal Majalla" w:cs="Sakkal Majalla" w:eastAsia="Sakkal Majalla"/>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 % </w:t>
            </w:r>
            <w:r>
              <w:rPr>
                <w:rFonts w:ascii="Sakkal Majalla" w:hAnsi="Sakkal Majalla" w:cs="Sakkal Majalla" w:eastAsia="Sakkal Majalla"/>
                <w:color w:val="auto"/>
                <w:spacing w:val="0"/>
                <w:position w:val="0"/>
                <w:sz w:val="28"/>
                <w:shd w:fill="auto" w:val="clear"/>
              </w:rPr>
              <w:t xml:space="preserve">إناثاً تم اختيارهم بشكل عشوائي من </w:t>
            </w:r>
            <w:r>
              <w:rPr>
                <w:rFonts w:ascii="Sakkal Majalla" w:hAnsi="Sakkal Majalla" w:cs="Sakkal Majalla" w:eastAsia="Sakkal Majalla"/>
                <w:color w:val="auto"/>
                <w:spacing w:val="0"/>
                <w:position w:val="0"/>
                <w:sz w:val="28"/>
                <w:shd w:fill="auto" w:val="clear"/>
              </w:rPr>
              <w:t xml:space="preserve">152</w:t>
            </w:r>
            <w:r>
              <w:rPr>
                <w:rFonts w:ascii="Sakkal Majalla" w:hAnsi="Sakkal Majalla" w:cs="Sakkal Majalla" w:eastAsia="Sakkal Majalla"/>
                <w:color w:val="auto"/>
                <w:spacing w:val="0"/>
                <w:position w:val="0"/>
                <w:sz w:val="28"/>
                <w:shd w:fill="auto" w:val="clear"/>
              </w:rPr>
              <w:t xml:space="preserve"> موقعاً تغطي مناطق المملكة الأردنية الهاشمية كافة</w:t>
            </w:r>
            <w:r>
              <w:rPr>
                <w:rFonts w:ascii="Sakkal Majalla" w:hAnsi="Sakkal Majalla" w:cs="Sakkal Majalla" w:eastAsia="Sakkal Majalla"/>
                <w:color w:val="auto"/>
                <w:spacing w:val="0"/>
                <w:position w:val="0"/>
                <w:sz w:val="28"/>
                <w:shd w:fill="auto" w:val="clear"/>
              </w:rPr>
              <w:t xml:space="preserve">.</w:t>
            </w:r>
          </w:p>
          <w:p>
            <w:pPr>
              <w:bidi w:val="true"/>
              <w:spacing w:before="0" w:after="20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32"/>
                <w:shd w:fill="auto" w:val="clear"/>
              </w:rPr>
              <w:t xml:space="preserve">عينة 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بلغ حجم عينة قادة الرأي </w:t>
            </w:r>
            <w:r>
              <w:rPr>
                <w:rFonts w:ascii="Sakkal Majalla" w:hAnsi="Sakkal Majalla" w:cs="Sakkal Majalla" w:eastAsia="Sakkal Majalla"/>
                <w:color w:val="auto"/>
                <w:spacing w:val="0"/>
                <w:position w:val="0"/>
                <w:sz w:val="28"/>
                <w:shd w:fill="auto" w:val="clear"/>
              </w:rPr>
              <w:t xml:space="preserve">700</w:t>
            </w:r>
            <w:r>
              <w:rPr>
                <w:rFonts w:ascii="Sakkal Majalla" w:hAnsi="Sakkal Majalla" w:cs="Sakkal Majalla" w:eastAsia="Sakkal Majalla"/>
                <w:color w:val="auto"/>
                <w:spacing w:val="0"/>
                <w:position w:val="0"/>
                <w:sz w:val="28"/>
                <w:shd w:fill="auto" w:val="clear"/>
              </w:rPr>
              <w:t xml:space="preserve"> شخص من سبع فئات بواقع </w:t>
            </w:r>
            <w:r>
              <w:rPr>
                <w:rFonts w:ascii="Sakkal Majalla" w:hAnsi="Sakkal Majalla" w:cs="Sakkal Majalla" w:eastAsia="Sakkal Majalla"/>
                <w:color w:val="auto"/>
                <w:spacing w:val="0"/>
                <w:position w:val="0"/>
                <w:sz w:val="28"/>
                <w:shd w:fill="auto" w:val="clear"/>
              </w:rPr>
              <w:t xml:space="preserve">100</w:t>
            </w:r>
            <w:r>
              <w:rPr>
                <w:rFonts w:ascii="Sakkal Majalla" w:hAnsi="Sakkal Majalla" w:cs="Sakkal Majalla" w:eastAsia="Sakkal Majalla"/>
                <w:color w:val="auto"/>
                <w:spacing w:val="0"/>
                <w:position w:val="0"/>
                <w:sz w:val="28"/>
                <w:shd w:fill="auto" w:val="clear"/>
              </w:rPr>
              <w:t xml:space="preserve"> شخص من كل فئة، بنسبة استجابة </w:t>
            </w:r>
            <w:r>
              <w:rPr>
                <w:rFonts w:ascii="Sakkal Majalla" w:hAnsi="Sakkal Majalla" w:cs="Sakkal Majalla" w:eastAsia="Sakkal Majalla"/>
                <w:color w:val="000000"/>
                <w:spacing w:val="0"/>
                <w:position w:val="0"/>
                <w:sz w:val="28"/>
                <w:shd w:fill="auto" w:val="clear"/>
              </w:rPr>
              <w:t xml:space="preserve">96</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spacing w:val="0"/>
                <w:position w:val="0"/>
                <w:shd w:fill="auto" w:val="clear"/>
              </w:rPr>
            </w:pPr>
            <w:r>
              <w:rPr>
                <w:rFonts w:ascii="Sakkal Majalla" w:hAnsi="Sakkal Majalla" w:cs="Sakkal Majalla" w:eastAsia="Sakkal Majalla"/>
                <w:color w:val="auto"/>
                <w:spacing w:val="0"/>
                <w:position w:val="0"/>
                <w:sz w:val="28"/>
                <w:shd w:fill="auto" w:val="clear"/>
              </w:rPr>
              <w:t xml:space="preserve">تم تنفيذ الاستطلاع في الفترة الواقعة بين </w:t>
            </w:r>
            <w:r>
              <w:rPr>
                <w:rFonts w:ascii="Sakkal Majalla" w:hAnsi="Sakkal Majalla" w:cs="Sakkal Majalla" w:eastAsia="Sakkal Majalla"/>
                <w:color w:val="auto"/>
                <w:spacing w:val="0"/>
                <w:position w:val="0"/>
                <w:sz w:val="28"/>
                <w:shd w:fill="auto" w:val="clear"/>
              </w:rPr>
              <w:t xml:space="preserve">18</w:t>
            </w:r>
            <w:r>
              <w:rPr>
                <w:rFonts w:ascii="Sakkal Majalla" w:hAnsi="Sakkal Majalla" w:cs="Sakkal Majalla" w:eastAsia="Sakkal Majalla"/>
                <w:color w:val="auto"/>
                <w:spacing w:val="0"/>
                <w:position w:val="0"/>
                <w:sz w:val="28"/>
                <w:shd w:fill="auto" w:val="clear"/>
              </w:rPr>
              <w:t xml:space="preserve"> و </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2017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وقد شارك في تنفيذ هذا الاستطلاع </w:t>
            </w:r>
            <w:r>
              <w:rPr>
                <w:rFonts w:ascii="Sakkal Majalla" w:hAnsi="Sakkal Majalla" w:cs="Sakkal Majalla" w:eastAsia="Sakkal Majalla"/>
                <w:color w:val="auto"/>
                <w:spacing w:val="0"/>
                <w:position w:val="0"/>
                <w:sz w:val="28"/>
                <w:shd w:fill="auto" w:val="clear"/>
              </w:rPr>
              <w:t xml:space="preserve">56</w:t>
            </w:r>
            <w:r>
              <w:rPr>
                <w:rFonts w:ascii="Sakkal Majalla" w:hAnsi="Sakkal Majalla" w:cs="Sakkal Majalla" w:eastAsia="Sakkal Majalla"/>
                <w:color w:val="auto"/>
                <w:spacing w:val="0"/>
                <w:position w:val="0"/>
                <w:sz w:val="28"/>
                <w:shd w:fill="auto" w:val="clear"/>
              </w:rPr>
              <w:t xml:space="preserve"> باحثاً ميدانياً، و</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 مشرفا و</w:t>
            </w:r>
            <w:r>
              <w:rPr>
                <w:rFonts w:ascii="Sakkal Majalla" w:hAnsi="Sakkal Majalla" w:cs="Sakkal Majalla" w:eastAsia="Sakkal Majalla"/>
                <w:color w:val="auto"/>
                <w:spacing w:val="0"/>
                <w:position w:val="0"/>
                <w:sz w:val="28"/>
                <w:shd w:fill="auto" w:val="clear"/>
              </w:rPr>
              <w:t xml:space="preserve">12</w:t>
            </w:r>
            <w:r>
              <w:rPr>
                <w:rFonts w:ascii="Sakkal Majalla" w:hAnsi="Sakkal Majalla" w:cs="Sakkal Majalla" w:eastAsia="Sakkal Majalla"/>
                <w:color w:val="auto"/>
                <w:spacing w:val="0"/>
                <w:position w:val="0"/>
                <w:sz w:val="28"/>
                <w:shd w:fill="auto" w:val="clear"/>
              </w:rPr>
              <w:t xml:space="preserve"> فتاة للعمل على عينة 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نسبة هامش الخطأ في العينة الوطنية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عند مستوى ثقة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95.0</w:t>
            </w:r>
            <w:r>
              <w:rPr>
                <w:rFonts w:ascii="Sakkal Majalla" w:hAnsi="Sakkal Majalla" w:cs="Sakkal Majalla" w:eastAsia="Sakkal Majalla"/>
                <w:color w:val="auto"/>
                <w:spacing w:val="0"/>
                <w:position w:val="0"/>
                <w:sz w:val="28"/>
                <w:shd w:fill="auto" w:val="clear"/>
              </w:rPr>
              <w:t xml:space="preserve">%)</w:t>
            </w:r>
          </w:p>
        </w:tc>
      </w:tr>
    </w:tbl>
    <w:p>
      <w:pPr>
        <w:spacing w:before="0" w:after="0" w:line="360"/>
        <w:ind w:right="0" w:left="0" w:firstLine="0"/>
        <w:jc w:val="center"/>
        <w:rPr>
          <w:rFonts w:ascii="Sakkal Majalla" w:hAnsi="Sakkal Majalla" w:cs="Sakkal Majalla" w:eastAsia="Sakkal Majalla"/>
          <w:b/>
          <w:color w:val="auto"/>
          <w:spacing w:val="0"/>
          <w:position w:val="0"/>
          <w:sz w:val="32"/>
          <w:shd w:fill="auto" w:val="clear"/>
        </w:rPr>
      </w:pPr>
      <w:r>
        <w:rPr>
          <w:rFonts w:ascii="Sakkal Majalla" w:hAnsi="Sakkal Majalla" w:cs="Sakkal Majalla" w:eastAsia="Sakkal Majalla"/>
          <w:b/>
          <w:color w:val="auto"/>
          <w:spacing w:val="0"/>
          <w:position w:val="0"/>
          <w:sz w:val="32"/>
          <w:shd w:fill="auto" w:val="clear"/>
        </w:rPr>
        <w:t xml:space="preserve">كانون الثاني</w:t>
      </w:r>
      <w:r>
        <w:rPr>
          <w:rFonts w:ascii="Sakkal Majalla" w:hAnsi="Sakkal Majalla" w:cs="Sakkal Majalla" w:eastAsia="Sakkal Majalla"/>
          <w:b/>
          <w:color w:val="auto"/>
          <w:spacing w:val="0"/>
          <w:position w:val="0"/>
          <w:sz w:val="32"/>
          <w:shd w:fill="auto" w:val="clear"/>
        </w:rPr>
        <w:t xml:space="preserve">/</w:t>
      </w:r>
      <w:r>
        <w:rPr>
          <w:rFonts w:ascii="Sakkal Majalla" w:hAnsi="Sakkal Majalla" w:cs="Sakkal Majalla" w:eastAsia="Sakkal Majalla"/>
          <w:b/>
          <w:color w:val="auto"/>
          <w:spacing w:val="0"/>
          <w:position w:val="0"/>
          <w:sz w:val="32"/>
          <w:shd w:fill="auto" w:val="clear"/>
        </w:rPr>
        <w:t xml:space="preserve">يناير</w:t>
      </w:r>
      <w:r>
        <w:rPr>
          <w:rFonts w:ascii="Sakkal Majalla" w:hAnsi="Sakkal Majalla" w:cs="Sakkal Majalla" w:eastAsia="Sakkal Majalla"/>
          <w:b/>
          <w:color w:val="auto"/>
          <w:spacing w:val="0"/>
          <w:position w:val="0"/>
          <w:sz w:val="32"/>
          <w:shd w:fill="auto" w:val="clear"/>
        </w:rPr>
        <w:t xml:space="preserve"> </w:t>
      </w:r>
      <w:r>
        <w:rPr>
          <w:rFonts w:ascii="Sakkal Majalla" w:hAnsi="Sakkal Majalla" w:cs="Sakkal Majalla" w:eastAsia="Sakkal Majalla"/>
          <w:b/>
          <w:color w:val="auto"/>
          <w:spacing w:val="0"/>
          <w:position w:val="0"/>
          <w:sz w:val="32"/>
          <w:shd w:fill="auto" w:val="clear"/>
        </w:rPr>
        <w:t xml:space="preserve">2017</w:t>
      </w:r>
    </w:p>
    <w:tbl>
      <w:tblPr>
        <w:bidiVisual w:val="true"/>
      </w:tblPr>
      <w:tblGrid>
        <w:gridCol w:w="8599"/>
      </w:tblGrid>
      <w:tr>
        <w:trPr>
          <w:trHeight w:val="1508" w:hRule="auto"/>
          <w:jc w:val="center"/>
        </w:trPr>
        <w:tc>
          <w:tcPr>
            <w:tcW w:w="85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bidi w:val="true"/>
              <w:spacing w:before="0" w:after="0" w:line="276"/>
              <w:ind w:right="0" w:left="0" w:firstLine="0"/>
              <w:jc w:val="center"/>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لمزيد من المعلومات أو الاستفسار يرجى الاتصال بمركز الدراسات الاستراتيجية على العنوان المذكور أدناه</w:t>
            </w:r>
            <w:r>
              <w:rPr>
                <w:rFonts w:ascii="Sakkal Majalla" w:hAnsi="Sakkal Majalla" w:cs="Sakkal Majalla" w:eastAsia="Sakkal Majalla"/>
                <w:color w:val="auto"/>
                <w:spacing w:val="0"/>
                <w:position w:val="0"/>
                <w:sz w:val="28"/>
                <w:shd w:fill="auto" w:val="clear"/>
              </w:rPr>
              <w:t xml:space="preserve">:</w:t>
            </w:r>
          </w:p>
          <w:p>
            <w:pPr>
              <w:spacing w:before="0" w:after="0" w:line="276"/>
              <w:ind w:right="0" w:left="0" w:firstLine="0"/>
              <w:jc w:val="center"/>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800000"/>
                <w:spacing w:val="0"/>
                <w:position w:val="0"/>
                <w:sz w:val="24"/>
                <w:shd w:fill="auto" w:val="clear"/>
              </w:rPr>
              <w:t xml:space="preserve">دائرة استطلاعات الرأي والمسوح الميدانية</w:t>
            </w:r>
            <w:r>
              <w:rPr>
                <w:rFonts w:ascii="Sakkal Majalla" w:hAnsi="Sakkal Majalla" w:cs="Sakkal Majalla" w:eastAsia="Sakkal Majalla"/>
                <w:b/>
                <w:color w:val="800000"/>
                <w:spacing w:val="0"/>
                <w:position w:val="0"/>
                <w:sz w:val="24"/>
                <w:shd w:fill="auto" w:val="clear"/>
              </w:rPr>
              <w:t xml:space="preserve"> </w:t>
            </w:r>
          </w:p>
          <w:p>
            <w:pPr>
              <w:spacing w:before="0" w:after="0" w:line="276"/>
              <w:ind w:right="0" w:left="0" w:firstLine="0"/>
              <w:jc w:val="center"/>
              <w:rPr>
                <w:rFonts w:ascii="Sakkal Majalla" w:hAnsi="Sakkal Majalla" w:cs="Sakkal Majalla" w:eastAsia="Sakkal Majalla"/>
                <w:color w:val="auto"/>
                <w:spacing w:val="0"/>
                <w:position w:val="0"/>
                <w:sz w:val="24"/>
                <w:shd w:fill="auto" w:val="clear"/>
              </w:rPr>
            </w:pPr>
            <w:r>
              <w:rPr>
                <w:rFonts w:ascii="Sakkal Majalla" w:hAnsi="Sakkal Majalla" w:cs="Sakkal Majalla" w:eastAsia="Sakkal Majalla"/>
                <w:color w:val="auto"/>
                <w:spacing w:val="0"/>
                <w:position w:val="0"/>
                <w:sz w:val="24"/>
                <w:shd w:fill="auto" w:val="clear"/>
              </w:rPr>
              <w:t xml:space="preserve">هاتف</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5300100</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6</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962</w:t>
            </w:r>
            <w:r>
              <w:rPr>
                <w:rFonts w:ascii="Sakkal Majalla" w:hAnsi="Sakkal Majalla" w:cs="Sakkal Majalla" w:eastAsia="Sakkal Majalla"/>
                <w:color w:val="auto"/>
                <w:spacing w:val="0"/>
                <w:position w:val="0"/>
                <w:sz w:val="24"/>
                <w:shd w:fill="auto" w:val="clear"/>
              </w:rPr>
              <w:t xml:space="preserve">)</w:t>
            </w:r>
          </w:p>
          <w:p>
            <w:pPr>
              <w:spacing w:before="0" w:after="0" w:line="276"/>
              <w:ind w:right="0" w:left="0" w:firstLine="0"/>
              <w:jc w:val="center"/>
              <w:rPr>
                <w:rFonts w:ascii="Sakkal Majalla" w:hAnsi="Sakkal Majalla" w:cs="Sakkal Majalla" w:eastAsia="Sakkal Majalla"/>
                <w:color w:val="auto"/>
                <w:spacing w:val="0"/>
                <w:position w:val="0"/>
                <w:sz w:val="24"/>
                <w:shd w:fill="auto" w:val="clear"/>
              </w:rPr>
            </w:pPr>
            <w:r>
              <w:rPr>
                <w:rFonts w:ascii="Sakkal Majalla" w:hAnsi="Sakkal Majalla" w:cs="Sakkal Majalla" w:eastAsia="Sakkal Majalla"/>
                <w:color w:val="auto"/>
                <w:spacing w:val="0"/>
                <w:position w:val="0"/>
                <w:sz w:val="24"/>
                <w:shd w:fill="auto" w:val="clear"/>
              </w:rPr>
              <w:t xml:space="preserve">فاكس</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5355515</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6</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962</w:t>
            </w:r>
            <w:r>
              <w:rPr>
                <w:rFonts w:ascii="Sakkal Majalla" w:hAnsi="Sakkal Majalla" w:cs="Sakkal Majalla" w:eastAsia="Sakkal Majalla"/>
                <w:color w:val="auto"/>
                <w:spacing w:val="0"/>
                <w:position w:val="0"/>
                <w:sz w:val="24"/>
                <w:shd w:fill="auto" w:val="clear"/>
              </w:rPr>
              <w:t xml:space="preserve">)</w:t>
            </w:r>
          </w:p>
          <w:p>
            <w:pPr>
              <w:tabs>
                <w:tab w:val="center" w:pos="4153" w:leader="none"/>
                <w:tab w:val="right" w:pos="8306" w:leader="none"/>
              </w:tabs>
              <w:bidi w:val="true"/>
              <w:spacing w:before="0" w:after="0" w:line="240"/>
              <w:ind w:right="0" w:left="0" w:firstLine="0"/>
              <w:jc w:val="center"/>
              <w:rPr>
                <w:rFonts w:ascii="Sakkal Majalla" w:hAnsi="Sakkal Majalla" w:cs="Sakkal Majalla" w:eastAsia="Sakkal Majalla"/>
                <w:color w:val="0000FF"/>
                <w:spacing w:val="0"/>
                <w:position w:val="0"/>
                <w:sz w:val="28"/>
                <w:u w:val="single"/>
                <w:shd w:fill="auto" w:val="clear"/>
              </w:rPr>
            </w:pPr>
            <w:hyperlink xmlns:r="http://schemas.openxmlformats.org/officeDocument/2006/relationships" r:id="docRId2">
              <w:r>
                <w:rPr>
                  <w:rFonts w:ascii="Sakkal Majalla" w:hAnsi="Sakkal Majalla" w:cs="Sakkal Majalla" w:eastAsia="Sakkal Majalla"/>
                  <w:color w:val="0000FF"/>
                  <w:spacing w:val="0"/>
                  <w:position w:val="0"/>
                  <w:sz w:val="28"/>
                  <w:u w:val="single"/>
                  <w:shd w:fill="auto" w:val="clear"/>
                </w:rPr>
                <w:t xml:space="preserve">w.</w:t>
              </w:r>
              <w:r>
                <w:rPr>
                  <w:rFonts w:ascii="Sakkal Majalla" w:hAnsi="Sakkal Majalla" w:cs="Sakkal Majalla" w:eastAsia="Sakkal Majalla"/>
                  <w:color w:val="0000FF"/>
                  <w:spacing w:val="0"/>
                  <w:position w:val="0"/>
                  <w:sz w:val="28"/>
                  <w:u w:val="single"/>
                  <w:shd w:fill="auto" w:val="clear"/>
                </w:rPr>
                <w:t xml:space="preserve">alkhatib@</w:t>
              </w:r>
              <w:r>
                <w:rPr>
                  <w:rFonts w:ascii="Sakkal Majalla" w:hAnsi="Sakkal Majalla" w:cs="Sakkal Majalla" w:eastAsia="Sakkal Majalla"/>
                  <w:color w:val="0000FF"/>
                  <w:spacing w:val="0"/>
                  <w:position w:val="0"/>
                  <w:sz w:val="28"/>
                  <w:u w:val="single"/>
                  <w:shd w:fill="auto" w:val="clear"/>
                </w:rPr>
                <w:t xml:space="preserve">css-</w:t>
              </w:r>
              <w:r>
                <w:rPr>
                  <w:rFonts w:ascii="Sakkal Majalla" w:hAnsi="Sakkal Majalla" w:cs="Sakkal Majalla" w:eastAsia="Sakkal Majalla"/>
                  <w:color w:val="0000FF"/>
                  <w:spacing w:val="0"/>
                  <w:position w:val="0"/>
                  <w:sz w:val="28"/>
                  <w:u w:val="single"/>
                  <w:shd w:fill="auto" w:val="clear"/>
                </w:rPr>
                <w:t xml:space="preserve">jordan.</w:t>
              </w:r>
              <w:r>
                <w:rPr>
                  <w:rFonts w:ascii="Sakkal Majalla" w:hAnsi="Sakkal Majalla" w:cs="Sakkal Majalla" w:eastAsia="Sakkal Majalla"/>
                  <w:color w:val="0000FF"/>
                  <w:spacing w:val="0"/>
                  <w:position w:val="0"/>
                  <w:sz w:val="28"/>
                  <w:u w:val="single"/>
                  <w:shd w:fill="auto" w:val="clear"/>
                </w:rPr>
                <w:t xml:space="preserve">org</w:t>
              </w:r>
            </w:hyperlink>
          </w:p>
          <w:p>
            <w:pPr>
              <w:tabs>
                <w:tab w:val="center" w:pos="4153" w:leader="none"/>
                <w:tab w:val="right" w:pos="8306" w:leader="none"/>
              </w:tabs>
              <w:bidi w:val="true"/>
              <w:spacing w:before="0" w:after="0" w:line="240"/>
              <w:ind w:right="0" w:left="0" w:firstLine="0"/>
              <w:jc w:val="center"/>
              <w:rPr>
                <w:spacing w:val="0"/>
                <w:position w:val="0"/>
                <w:shd w:fill="auto" w:val="clear"/>
              </w:rPr>
            </w:pPr>
            <w:r>
              <w:rPr>
                <w:rFonts w:ascii="Sakkal Majalla" w:hAnsi="Sakkal Majalla" w:cs="Sakkal Majalla" w:eastAsia="Sakkal Majalla"/>
                <w:color w:val="0000FF"/>
                <w:spacing w:val="0"/>
                <w:position w:val="0"/>
                <w:sz w:val="28"/>
                <w:u w:val="single"/>
                <w:shd w:fill="auto" w:val="clear"/>
              </w:rPr>
              <w:t xml:space="preserve">polling@css-jordan.org</w:t>
            </w:r>
          </w:p>
        </w:tc>
      </w:tr>
    </w:tbl>
    <w:p>
      <w:pPr>
        <w:spacing w:before="0" w:after="0" w:line="240"/>
        <w:ind w:right="0" w:left="0" w:firstLine="0"/>
        <w:jc w:val="left"/>
        <w:rPr>
          <w:rFonts w:ascii="Sakkal Majalla" w:hAnsi="Sakkal Majalla" w:cs="Sakkal Majalla" w:eastAsia="Sakkal Majalla"/>
          <w:color w:val="auto"/>
          <w:spacing w:val="0"/>
          <w:position w:val="0"/>
          <w:sz w:val="16"/>
          <w:shd w:fill="auto" w:val="clear"/>
        </w:rPr>
      </w:pPr>
    </w:p>
    <w:tbl>
      <w:tblPr>
        <w:bidiVisual w:val="true"/>
        <w:tblInd w:w="828" w:type="dxa"/>
      </w:tblPr>
      <w:tblGrid>
        <w:gridCol w:w="6750"/>
      </w:tblGrid>
      <w:tr>
        <w:trPr>
          <w:trHeight w:val="755" w:hRule="auto"/>
          <w:jc w:val="left"/>
        </w:trPr>
        <w:tc>
          <w:tcPr>
            <w:tcW w:w="67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numPr>
                <w:ilvl w:val="0"/>
                <w:numId w:val="16"/>
              </w:numPr>
              <w:bidi w:val="true"/>
              <w:spacing w:before="0" w:after="0" w:line="240"/>
              <w:ind w:right="0" w:left="0" w:firstLine="72"/>
              <w:jc w:val="center"/>
              <w:rPr>
                <w:rFonts w:ascii="Sakkal Majalla" w:hAnsi="Sakkal Majalla" w:cs="Sakkal Majalla" w:eastAsia="Sakkal Majalla"/>
                <w:color w:val="auto"/>
                <w:spacing w:val="0"/>
                <w:position w:val="0"/>
                <w:sz w:val="24"/>
                <w:shd w:fill="auto" w:val="clear"/>
              </w:rPr>
            </w:pPr>
            <w:r>
              <w:rPr>
                <w:rFonts w:ascii="Sakkal Majalla" w:hAnsi="Sakkal Majalla" w:cs="Sakkal Majalla" w:eastAsia="Sakkal Majalla"/>
                <w:color w:val="auto"/>
                <w:spacing w:val="0"/>
                <w:position w:val="0"/>
                <w:sz w:val="24"/>
                <w:shd w:fill="auto" w:val="clear"/>
              </w:rPr>
              <w:t xml:space="preserve">الآراء الواردة بهذا الاستطلاع تمثل وجهة نظر المستطلعين، ولا تمثل</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بالضرورة وجهة</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نظر مركز الدراسات الاستراتيجية</w:t>
            </w:r>
            <w:r>
              <w:rPr>
                <w:rFonts w:ascii="Sakkal Majalla" w:hAnsi="Sakkal Majalla" w:cs="Sakkal Majalla" w:eastAsia="Sakkal Majalla"/>
                <w:color w:val="auto"/>
                <w:spacing w:val="0"/>
                <w:position w:val="0"/>
                <w:sz w:val="24"/>
                <w:shd w:fill="auto" w:val="clear"/>
              </w:rPr>
              <w:t xml:space="preserve"> </w:t>
            </w:r>
            <w:r>
              <w:rPr>
                <w:rFonts w:ascii="Sakkal Majalla" w:hAnsi="Sakkal Majalla" w:cs="Sakkal Majalla" w:eastAsia="Sakkal Majalla"/>
                <w:color w:val="auto"/>
                <w:spacing w:val="0"/>
                <w:position w:val="0"/>
                <w:sz w:val="24"/>
                <w:shd w:fill="auto" w:val="clear"/>
              </w:rPr>
              <w:t xml:space="preserve">أو الجامعة الأردنية</w:t>
            </w:r>
          </w:p>
          <w:p>
            <w:pPr>
              <w:numPr>
                <w:ilvl w:val="0"/>
                <w:numId w:val="16"/>
              </w:numPr>
              <w:tabs>
                <w:tab w:val="right" w:pos="477" w:leader="none"/>
                <w:tab w:val="right" w:pos="732" w:leader="none"/>
                <w:tab w:val="right" w:pos="882" w:leader="none"/>
              </w:tabs>
              <w:bidi w:val="true"/>
              <w:spacing w:before="0" w:after="0" w:line="240"/>
              <w:ind w:right="0" w:left="1872" w:hanging="1872"/>
              <w:jc w:val="left"/>
              <w:rPr>
                <w:color w:val="auto"/>
                <w:spacing w:val="0"/>
                <w:position w:val="0"/>
                <w:shd w:fill="auto" w:val="clear"/>
              </w:rPr>
            </w:pPr>
            <w:r>
              <w:rPr>
                <w:rFonts w:ascii="Sakkal Majalla" w:hAnsi="Sakkal Majalla" w:cs="Sakkal Majalla" w:eastAsia="Sakkal Majalla"/>
                <w:color w:val="auto"/>
                <w:spacing w:val="0"/>
                <w:position w:val="0"/>
                <w:sz w:val="24"/>
                <w:shd w:fill="auto" w:val="clear"/>
              </w:rPr>
              <w:t xml:space="preserve">    هذا الاستطلاع وجميع استطلاعات تقييم الحكومة ممولة حصرياً من قبل مركز الدراسات الاستراتيجية</w:t>
            </w:r>
            <w:r>
              <w:rPr>
                <w:rFonts w:ascii="Sakkal Majalla" w:hAnsi="Sakkal Majalla" w:cs="Sakkal Majalla" w:eastAsia="Sakkal Majalla"/>
                <w:color w:val="auto"/>
                <w:spacing w:val="0"/>
                <w:position w:val="0"/>
                <w:sz w:val="24"/>
                <w:shd w:fill="auto" w:val="clear"/>
              </w:rPr>
              <w:t xml:space="preserve">-</w:t>
            </w:r>
            <w:r>
              <w:rPr>
                <w:rFonts w:ascii="Sakkal Majalla" w:hAnsi="Sakkal Majalla" w:cs="Sakkal Majalla" w:eastAsia="Sakkal Majalla"/>
                <w:color w:val="auto"/>
                <w:spacing w:val="0"/>
                <w:position w:val="0"/>
                <w:sz w:val="24"/>
                <w:shd w:fill="auto" w:val="clear"/>
              </w:rPr>
              <w:t xml:space="preserve">الجامعة الأردنية</w:t>
            </w:r>
          </w:p>
        </w:tc>
      </w:tr>
    </w:tbl>
    <w:p>
      <w:pPr>
        <w:bidi w:val="true"/>
        <w:spacing w:before="0" w:after="0" w:line="240"/>
        <w:ind w:right="0" w:left="0" w:firstLine="0"/>
        <w:jc w:val="center"/>
        <w:rPr>
          <w:rFonts w:ascii="Sakkal Majalla" w:hAnsi="Sakkal Majalla" w:cs="Sakkal Majalla" w:eastAsia="Sakkal Majalla"/>
          <w:color w:val="auto"/>
          <w:spacing w:val="0"/>
          <w:position w:val="0"/>
          <w:sz w:val="28"/>
          <w:shd w:fill="auto" w:val="clear"/>
        </w:rPr>
      </w:pPr>
    </w:p>
    <w:tbl>
      <w:tblPr>
        <w:bidiVisual w:val="true"/>
      </w:tblPr>
      <w:tblGrid>
        <w:gridCol w:w="8856"/>
      </w:tblGrid>
      <w:tr>
        <w:trPr>
          <w:trHeight w:val="1" w:hRule="atLeast"/>
          <w:jc w:val="left"/>
        </w:trPr>
        <w:tc>
          <w:tcPr>
            <w:tcW w:w="8856"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bidi w:val="true"/>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left"/>
              <w:rPr>
                <w:spacing w:val="0"/>
                <w:position w:val="0"/>
                <w:shd w:fill="auto" w:val="clear"/>
              </w:rPr>
            </w:pPr>
            <w:r>
              <w:rPr>
                <w:rFonts w:ascii="Sakkal Majalla" w:hAnsi="Sakkal Majalla" w:cs="Sakkal Majalla" w:eastAsia="Sakkal Majalla"/>
                <w:b/>
                <w:color w:val="800000"/>
                <w:spacing w:val="0"/>
                <w:position w:val="0"/>
                <w:sz w:val="36"/>
                <w:shd w:fill="auto" w:val="clear"/>
              </w:rPr>
              <w:t xml:space="preserve">خلفيـــــة</w:t>
            </w:r>
          </w:p>
        </w:tc>
      </w:tr>
    </w:tbl>
    <w:p>
      <w:pPr>
        <w:bidi w:val="true"/>
        <w:spacing w:before="0" w:after="0" w:line="36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72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يأتي هذا الاستطلاع استمراراً في نهج مركز الدراسات الاستراتيجية باستطلاع آراء المواطنين وقادة الرأي حول قدرة الحكومات على تحمل او القيام بمسؤولياتها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وقد أجرى المركز الاستطلاع الأول لحكومة الدكتور هاني الملقي عند تشكيلها بتاريخ </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وأجري الاستطلاع الثاني في أيلول سبتمبر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والاستطلاع الثالث في تشرين الثاني 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ويأتي إجراء هذا الاستطلاع بعد مرور مائة يوم على تشكيل الحكومة الثانية التي جرت في </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9</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72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ويهدف الاستطلاع إلى معرفة توجهات المواطنين الأردنيين وثقتهم بقدرة حكومة الدكتور هاني الملقي، على تحمل مسؤولياتها خلال فترة الـ </w:t>
      </w:r>
      <w:r>
        <w:rPr>
          <w:rFonts w:ascii="Sakkal Majalla" w:hAnsi="Sakkal Majalla" w:cs="Sakkal Majalla" w:eastAsia="Sakkal Majalla"/>
          <w:color w:val="auto"/>
          <w:spacing w:val="0"/>
          <w:position w:val="0"/>
          <w:sz w:val="28"/>
          <w:shd w:fill="auto" w:val="clear"/>
        </w:rPr>
        <w:t xml:space="preserve">100</w:t>
      </w:r>
      <w:r>
        <w:rPr>
          <w:rFonts w:ascii="Sakkal Majalla" w:hAnsi="Sakkal Majalla" w:cs="Sakkal Majalla" w:eastAsia="Sakkal Majalla"/>
          <w:color w:val="auto"/>
          <w:spacing w:val="0"/>
          <w:position w:val="0"/>
          <w:sz w:val="28"/>
          <w:shd w:fill="auto" w:val="clear"/>
        </w:rPr>
        <w:t xml:space="preserve"> يوم التي مضت على تشكيلها في </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9</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والى قياس آراء المستجيبين حول قدرة الحكومة على تنفيذ المهام التي وردت في كتاب التكليف السامي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فضلاً عن ذلك، فقد تمَّ التعرف على اتجاهات الرأي العام وعينة قادة الرأي لكيفية سير اتجاه الأمور في الأردن، ولأهم المشكلات التي تواجه الأردن الآن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كذلك، هدف الاستطلاع للتعرف على مواقف وآراء المواطنين حول بعض القضايا الراهنة مثل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الوضع الاقتصادي في الأردن؛ والانتخابات الاميركية؛ والازمة السورية؛ والعلاقات الاقتصادية والأمنية الأردنية والعربية والأجنبية</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720"/>
        <w:jc w:val="both"/>
        <w:rPr>
          <w:rFonts w:ascii="Sakkal Majalla" w:hAnsi="Sakkal Majalla" w:cs="Sakkal Majalla" w:eastAsia="Sakkal Majalla"/>
          <w:color w:val="auto"/>
          <w:spacing w:val="0"/>
          <w:position w:val="0"/>
          <w:sz w:val="28"/>
          <w:shd w:fill="auto" w:val="clear"/>
        </w:rPr>
      </w:pP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b/>
          <w:color w:val="800000"/>
          <w:spacing w:val="0"/>
          <w:position w:val="0"/>
          <w:sz w:val="48"/>
          <w:shd w:fill="C4BC96" w:val="clear"/>
        </w:rPr>
      </w:pPr>
      <w:r>
        <w:rPr>
          <w:rFonts w:ascii="Sakkal Majalla" w:hAnsi="Sakkal Majalla" w:cs="Sakkal Majalla" w:eastAsia="Sakkal Majalla"/>
          <w:b/>
          <w:color w:val="800000"/>
          <w:spacing w:val="0"/>
          <w:position w:val="0"/>
          <w:sz w:val="48"/>
          <w:shd w:fill="C4BC96" w:val="clear"/>
        </w:rPr>
        <w:t xml:space="preserve">ملخص النتائج</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اتجاه سير الأمور</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العينة الوطنية</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تظهر النتائج انخفاض نسبة من يعتقدون أن الأمور تسير في الاتجاه الصحيح مقارنة بالاستطلاع الذي أجري في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فقد أفاد </w:t>
      </w:r>
      <w:r>
        <w:rPr>
          <w:rFonts w:ascii="Sakkal Majalla" w:hAnsi="Sakkal Majalla" w:cs="Sakkal Majalla" w:eastAsia="Sakkal Majalla"/>
          <w:color w:val="auto"/>
          <w:spacing w:val="0"/>
          <w:position w:val="0"/>
          <w:sz w:val="28"/>
          <w:shd w:fill="auto" w:val="clear"/>
        </w:rPr>
        <w:t xml:space="preserve">45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الأمور تسير في الاتجاه الصحيح مقارنة بـِ </w:t>
      </w:r>
      <w:r>
        <w:rPr>
          <w:rFonts w:ascii="Sakkal Majalla" w:hAnsi="Sakkal Majalla" w:cs="Sakkal Majalla" w:eastAsia="Sakkal Majalla"/>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المقابل ارتفعت نسبة من يعتقدون أن الأمور تسير في الاتجاه الخاطئ لتصبح </w:t>
      </w:r>
      <w:r>
        <w:rPr>
          <w:rFonts w:ascii="Sakkal Majalla" w:hAnsi="Sakkal Majalla" w:cs="Sakkal Majalla" w:eastAsia="Sakkal Majalla"/>
          <w:color w:val="auto"/>
          <w:spacing w:val="0"/>
          <w:position w:val="0"/>
          <w:sz w:val="28"/>
          <w:shd w:fill="auto" w:val="clear"/>
        </w:rPr>
        <w:t xml:space="preserve">54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هذا الاستطلاع مقارنة بـِ </w:t>
      </w:r>
      <w:r>
        <w:rPr>
          <w:rFonts w:ascii="Sakkal Majalla" w:hAnsi="Sakkal Majalla" w:cs="Sakkal Majalla" w:eastAsia="Sakkal Majalla"/>
          <w:color w:val="auto"/>
          <w:spacing w:val="0"/>
          <w:position w:val="0"/>
          <w:sz w:val="28"/>
          <w:shd w:fill="auto" w:val="clear"/>
        </w:rPr>
        <w:t xml:space="preserve">45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اتجاه سير الأمور</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عينة قادة الرأي</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أن الأمور تسير في الاتجاه الصحيح متراجعة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نقطة مقارنة باستطلاع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في المقابل ارتفعت نسبة من يعتقدون أن الأمور تسير في الاتجاه الخاطئ لتصل الى </w:t>
      </w:r>
      <w:r>
        <w:rPr>
          <w:rFonts w:ascii="Sakkal Majalla" w:hAnsi="Sakkal Majalla" w:cs="Sakkal Majalla" w:eastAsia="Sakkal Majalla"/>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هذا الاستطلاع مقارنة بـِ </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أهم المشاكلات التي تواجه الاردن اليوم</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ما زالت المشكلات الاقتصادية بصفة عامة تصنف على أنها أهم المشكلات التي تواجه الأردن اليوم، فقد أفاد </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65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الوضع الاقتصادي السيء بصفة عامة، هو أهم مشكلة تواجه الأردن، فيما أفاد </w:t>
      </w:r>
      <w:r>
        <w:rPr>
          <w:rFonts w:ascii="Sakkal Majalla" w:hAnsi="Sakkal Majalla" w:cs="Sakkal Majalla" w:eastAsia="Sakkal Majalla"/>
          <w:color w:val="auto"/>
          <w:spacing w:val="0"/>
          <w:position w:val="0"/>
          <w:sz w:val="28"/>
          <w:shd w:fill="auto" w:val="clear"/>
        </w:rPr>
        <w:t xml:space="preserve">20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مشكلة البطالة هي أهم مشكلة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ويعتقد </w:t>
      </w:r>
      <w:r>
        <w:rPr>
          <w:rFonts w:ascii="Sakkal Majalla" w:hAnsi="Sakkal Majalla" w:cs="Sakkal Majalla" w:eastAsia="Sakkal Majalla"/>
          <w:color w:val="auto"/>
          <w:spacing w:val="0"/>
          <w:position w:val="0"/>
          <w:sz w:val="28"/>
          <w:shd w:fill="auto" w:val="clear"/>
        </w:rPr>
        <w:t xml:space="preserve">20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مشكلة ارتفاع الأسعار هي أهم مشكلة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وجاءت مشكلة الفقر كأهم مشكلة عند </w:t>
      </w:r>
      <w:r>
        <w:rPr>
          <w:rFonts w:ascii="Sakkal Majalla" w:hAnsi="Sakkal Majalla" w:cs="Sakkal Majalla" w:eastAsia="Sakkal Majalla"/>
          <w:color w:val="auto"/>
          <w:spacing w:val="0"/>
          <w:position w:val="0"/>
          <w:sz w:val="28"/>
          <w:shd w:fill="auto" w:val="clear"/>
        </w:rPr>
        <w:t xml:space="preserve">18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عند مستجيبي عينة قادة الرأي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تقييم أداء الحكومة، والرئيس، والفريق</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45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الحكومة كانت قادرة على تحمل مسؤوليات المرحلة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رئيس الوزراء كان قادراً على تحمل مسؤوليات المرحلة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الفريق الوزاري باستثناء الرئيس كان قادرا على تحمل مسؤوليات المرحلة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أسباب عدم قدرة الحكومة على الاطلاق على تحمل مسؤوليات المرحلة</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عزا </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سبب اعتقادهم بعدم قدرة الحكومة على تحمل مسؤوليات المرحلة الى الارتفاع المتكرر للأسعار، في ما عزا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السبب الى ضعف التخطيط والإدارة، وعدم وضوح البرامج الحكومية، وعزا ايضاً </w:t>
      </w:r>
      <w:r>
        <w:rPr>
          <w:rFonts w:ascii="Sakkal Majalla" w:hAnsi="Sakkal Majalla" w:cs="Sakkal Majalla" w:eastAsia="Sakkal Majalla"/>
          <w:color w:val="auto"/>
          <w:spacing w:val="0"/>
          <w:position w:val="0"/>
          <w:sz w:val="28"/>
          <w:shd w:fill="auto" w:val="clear"/>
        </w:rPr>
        <w:t xml:space="preserve">18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السبب الى أن الحكومة لم تحارب الفساد أو تنجح في محاربته، في ما عزا </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السبب الى سوء الوضع الاقتصادي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أن ضعف الفريق الوزاري هو السبب الرئيس وراء عدم قدرة الحكومة على الاطلاق على تحمل مسؤوليات المرحلة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التعديل الأخير الذي  أجري على الحكومة</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تظهر النتائج أن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يعتقدون بأن الحكومة سوف تكون قادرة على تحمل مسؤوليات المرحلة بعد التعديل الأخير الذي أجري على هذه الحكومة، في ما يعتقد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رئيس الوزراء سوف يكون قادراً على تحمل مسؤوليات المرحلة بعد التعديل الأخير الذي أجري على الحكومة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أن الفريق الوزاري سوف يكون قادر اً على تحمل مسؤوليات المرحلة بعد التعديل الذي أجري على الحكومة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أبدى </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رضاهم عن التعديل الأخير الذي أجري على حكومة الدكتور هاني الملقي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54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بأنه كانت هنالك أسباب موجبة دعت الى التعديل الأخير الذي حصل على حكومة الدكتور هاني الملقي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كتاب التكليف السامي</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بصفة عامة، أظهرت النتائج تراجعاً في تقييم أفراد العينة الوطنية وعينة قادة الرأي بقدرة الحكومة على معالجة الموضوعات الرئيسية التي وردت في كتاب التكليف السامي، إذ أظهر المتوسط الحسابي لجميع البنود تراجعاً لدى أفراد العينة الوطنية من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الى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هذا الاستطلاع</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وكذلك ظهر هذا التراجع لدى أفراد عينة قادة الرأي، اذ كان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ليصبح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هذا الاستطلاع</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الوضع الاقتصادي</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قيم </w:t>
      </w:r>
      <w:r>
        <w:rPr>
          <w:rFonts w:ascii="Sakkal Majalla" w:hAnsi="Sakkal Majalla" w:cs="Sakkal Majalla" w:eastAsia="Sakkal Majalla"/>
          <w:color w:val="auto"/>
          <w:spacing w:val="0"/>
          <w:position w:val="0"/>
          <w:sz w:val="28"/>
          <w:shd w:fill="auto" w:val="clear"/>
        </w:rPr>
        <w:t xml:space="preserve">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الوضع الاقتصادي لأسرهم اليوم بأنه أفضل مما كان عليه مقارنة بالاثني عشر شهراً الماضية، في ما قيمه </w:t>
      </w:r>
      <w:r>
        <w:rPr>
          <w:rFonts w:ascii="Sakkal Majalla" w:hAnsi="Sakkal Majalla" w:cs="Sakkal Majalla" w:eastAsia="Sakkal Majalla"/>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أسوأ مما كان عليه، وقيمّه </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بقي كما هو</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توقع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أن يكون وضع أسرهم الاقتصادي في الاثني عشر شهراً المقبلة أفضل مما هو عليه الآن، في ما توقع </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سوف يكون أسوأ، وتوقع </w:t>
      </w:r>
      <w:r>
        <w:rPr>
          <w:rFonts w:ascii="Sakkal Majalla" w:hAnsi="Sakkal Majalla" w:cs="Sakkal Majalla" w:eastAsia="Sakkal Majalla"/>
          <w:color w:val="auto"/>
          <w:spacing w:val="0"/>
          <w:position w:val="0"/>
          <w:sz w:val="28"/>
          <w:shd w:fill="auto" w:val="clear"/>
        </w:rPr>
        <w:t xml:space="preserve">30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يبقى وضع أسرهم الاقتصادي على ما هو عليه الآن</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قيّم </w:t>
      </w:r>
      <w:r>
        <w:rPr>
          <w:rFonts w:ascii="Sakkal Majalla" w:hAnsi="Sakkal Majalla" w:cs="Sakkal Majalla" w:eastAsia="Sakkal Majalla"/>
          <w:color w:val="auto"/>
          <w:spacing w:val="0"/>
          <w:position w:val="0"/>
          <w:sz w:val="28"/>
          <w:shd w:fill="auto" w:val="clear"/>
        </w:rPr>
        <w:t xml:space="preserve">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الوضع الاقتصادي للأردن اليوم بأنه أفضل مما كان عليه مقارنة بالاثني عشر شهراً الماضية، في ما قيّمه </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بقي على ما هو عليه، وقيّمه </w:t>
      </w:r>
      <w:r>
        <w:rPr>
          <w:rFonts w:ascii="Sakkal Majalla" w:hAnsi="Sakkal Majalla" w:cs="Sakkal Majalla" w:eastAsia="Sakkal Majalla"/>
          <w:color w:val="auto"/>
          <w:spacing w:val="0"/>
          <w:position w:val="0"/>
          <w:sz w:val="28"/>
          <w:shd w:fill="auto" w:val="clear"/>
        </w:rPr>
        <w:t xml:space="preserve">71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أصبح أسوأ مما كان عليه مقارنة بالاثني عشر شهراً الماضية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توقع </w:t>
      </w:r>
      <w:r>
        <w:rPr>
          <w:rFonts w:ascii="Sakkal Majalla" w:hAnsi="Sakkal Majalla" w:cs="Sakkal Majalla" w:eastAsia="Sakkal Majalla"/>
          <w:color w:val="auto"/>
          <w:spacing w:val="0"/>
          <w:position w:val="0"/>
          <w:sz w:val="28"/>
          <w:shd w:fill="auto" w:val="clear"/>
        </w:rPr>
        <w:t xml:space="preserve">19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أن يكون الوضع الاقتصادي للأردن أفضل مما هو عليه الآن في الاثني عشر شهراً المقبلة، في ما توقع </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يبقى الوضع الاقتصادي على ما هو عليه الآن، وتوقع </w:t>
      </w:r>
      <w:r>
        <w:rPr>
          <w:rFonts w:ascii="Sakkal Majalla" w:hAnsi="Sakkal Majalla" w:cs="Sakkal Majalla" w:eastAsia="Sakkal Majalla"/>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الوضع الاقتصادي للأردن سوف يكون أسوأ مما هو عليه الآن</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العلاقات الأردنية الأميركية</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توقع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العلاقات الأردنية الأمريكية سوف تتحسن خلال فترة حكم دونالد ترامب، في ما رأى </w:t>
      </w:r>
      <w:r>
        <w:rPr>
          <w:rFonts w:ascii="Sakkal Majalla" w:hAnsi="Sakkal Majalla" w:cs="Sakkal Majalla" w:eastAsia="Sakkal Majalla"/>
          <w:color w:val="auto"/>
          <w:spacing w:val="0"/>
          <w:position w:val="0"/>
          <w:sz w:val="28"/>
          <w:shd w:fill="auto" w:val="clear"/>
        </w:rPr>
        <w:t xml:space="preserve">33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العلاقات سوف تسوء، ويرى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55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العلاقات سوف تبقى على ما هي عليه الآن</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66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81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القيادة الجديدة للولايات المتحدة الأميركية سوف تتبنى وجهة النظر الاسرائيلية في حل القضية الفلسطينية، في ما يعتقد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أن القيادة الأميركية الجديدة سوف تتبنى وجهة نظر متوازنة في حل القضية، ويعتقد </w:t>
      </w:r>
      <w:r>
        <w:rPr>
          <w:rFonts w:ascii="Sakkal Majalla" w:hAnsi="Sakkal Majalla" w:cs="Sakkal Majalla" w:eastAsia="Sakkal Majalla"/>
          <w:color w:val="auto"/>
          <w:spacing w:val="0"/>
          <w:position w:val="0"/>
          <w:sz w:val="28"/>
          <w:shd w:fill="auto" w:val="clear"/>
        </w:rPr>
        <w:t xml:space="preserve">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القيادة الجديدة سوف تتبنى وجهة نظر العرب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المبادرة العربية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حل القضية الفلسطينية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هنالك انقسام واضح في اعتقاد المستجيبين حول الوعد الذي أطلقه الرئيس الأميركي والمتعلق بنقل السفارة الأميركية من تل ابيب الى القدس، فقد أفاد </w:t>
      </w:r>
      <w:r>
        <w:rPr>
          <w:rFonts w:ascii="Sakkal Majalla" w:hAnsi="Sakkal Majalla" w:cs="Sakkal Majalla" w:eastAsia="Sakkal Majalla"/>
          <w:color w:val="auto"/>
          <w:spacing w:val="0"/>
          <w:position w:val="0"/>
          <w:sz w:val="28"/>
          <w:shd w:fill="auto" w:val="clear"/>
        </w:rPr>
        <w:t xml:space="preserve">44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كلتا العينتين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الوطنية وقادة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دونالد ترامب سوف يفي بوعده ويقوم بنقل السفارة، في ما افاد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الرئيس الأميركي لن يفي بوعده ولن يقوم بنقل السفارة من تل أبيب الى القدس</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الأزمة السورية</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لا يعتقد </w:t>
      </w:r>
      <w:r>
        <w:rPr>
          <w:rFonts w:ascii="Sakkal Majalla" w:hAnsi="Sakkal Majalla" w:cs="Sakkal Majalla" w:eastAsia="Sakkal Majalla"/>
          <w:color w:val="auto"/>
          <w:spacing w:val="0"/>
          <w:position w:val="0"/>
          <w:sz w:val="28"/>
          <w:shd w:fill="auto" w:val="clear"/>
        </w:rPr>
        <w:t xml:space="preserve">66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60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المحادثات التي حصلت في أستانة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كازاخستان سوف تؤدي الى وقف تام للقتال بين فصائل المعارضة المسلحة والجيش السوري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ولا يعتقد أيضاً </w:t>
      </w:r>
      <w:r>
        <w:rPr>
          <w:rFonts w:ascii="Sakkal Majalla" w:hAnsi="Sakkal Majalla" w:cs="Sakkal Majalla" w:eastAsia="Sakkal Majalla"/>
          <w:color w:val="auto"/>
          <w:spacing w:val="0"/>
          <w:position w:val="0"/>
          <w:sz w:val="28"/>
          <w:shd w:fill="auto" w:val="clear"/>
        </w:rPr>
        <w:t xml:space="preserve">68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بأن هذه المحادثات سوف تؤدي الى حل سياسي للأزمة السورية خلال هذا العام</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63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على الحكومة الأردنية حث اللاجئين السوريين على العودة الى سورية في حال انتهاء الأزمة السورية، ويعتقد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على الحكومة وضع خطة أو تصور واضح لعودة اللاجئين  السوريين</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83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أن قرار الحكومة الأردنية بإعفاء العمالة السورية من رسوم إصدار تصاريح العمل سوف يكون له أثر سلببي على سوق العمل الأردني، في ما أفاد </w:t>
      </w:r>
      <w:r>
        <w:rPr>
          <w:rFonts w:ascii="Sakkal Majalla" w:hAnsi="Sakkal Majalla" w:cs="Sakkal Majalla" w:eastAsia="Sakkal Majalla"/>
          <w:color w:val="auto"/>
          <w:spacing w:val="0"/>
          <w:position w:val="0"/>
          <w:sz w:val="28"/>
          <w:shd w:fill="auto" w:val="clear"/>
        </w:rPr>
        <w:t xml:space="preserve">11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سوف يكون له أثر إيجابي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لا يعتقد </w:t>
      </w:r>
      <w:r>
        <w:rPr>
          <w:rFonts w:ascii="Sakkal Majalla" w:hAnsi="Sakkal Majalla" w:cs="Sakkal Majalla" w:eastAsia="Sakkal Majalla"/>
          <w:color w:val="auto"/>
          <w:spacing w:val="0"/>
          <w:position w:val="0"/>
          <w:sz w:val="28"/>
          <w:shd w:fill="auto" w:val="clear"/>
        </w:rPr>
        <w:t xml:space="preserve">69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أن الادارة الأميركية الجديدة بقيادة دونالد ترامب سوف تساعد في حل الأزمة السورية خلال العام الحالي، في ما يعتقد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القيادة الجديدة سوق تساعد في حل هذه الأزمة خلال العام الحالي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الحرب على الإرهاب</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بأن الطريقة المثلى لمواجهة أي تهديد عسكري من قبل التنظيمات الإرهابية على الحدود الأردنية هو القيام بعمليات خاصة في مناطق تواجد هذه التنظيمات، في ما يعتقد </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الضربات الجوية على مناطق تواجد هذه التنظيمات هو الحل الأمثل، ويعتقد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الدخول في حرب برية في مناطق تواجد هذه التنظيمات هو الحل الأمثل</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وفي حال دخول الاردن في حرب برية ضد هذه التنظيمات، يفضل </w:t>
      </w:r>
      <w:r>
        <w:rPr>
          <w:rFonts w:ascii="Sakkal Majalla" w:hAnsi="Sakkal Majalla" w:cs="Sakkal Majalla" w:eastAsia="Sakkal Majalla"/>
          <w:color w:val="auto"/>
          <w:spacing w:val="0"/>
          <w:position w:val="0"/>
          <w:sz w:val="28"/>
          <w:shd w:fill="auto" w:val="clear"/>
        </w:rPr>
        <w:t xml:space="preserve">41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يقوم الأردن بذلك بالتعاون مع تحالف دولي، في ما يفضل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يقوم الاردن بذلك بالتعاون مع تحالف عربي</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الثقة ببعض المؤسسات الوطنية</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تبوأت المؤسسات الأمنية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الجيش العربي، جهاز الدرك، الأمن العام، والمخابرات العامة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درجة ثقه متميزة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94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عند أفراد  العينة الوطنية مقارنة بالثقة التي حصلت عليها بقية المؤسسات مثل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القضاء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المحاكم النظامية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55</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الأئمة وعلماء الدين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51</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في ما حازت الأحزاب السياسية ومجلس النواب على ثقه متدنية وصلت الى </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المجلس النيابي و</w:t>
      </w:r>
      <w:r>
        <w:rPr>
          <w:rFonts w:ascii="Sakkal Majalla" w:hAnsi="Sakkal Majalla" w:cs="Sakkal Majalla" w:eastAsia="Sakkal Majalla"/>
          <w:color w:val="auto"/>
          <w:spacing w:val="0"/>
          <w:position w:val="0"/>
          <w:sz w:val="28"/>
          <w:shd w:fill="auto" w:val="clear"/>
        </w:rPr>
        <w:t xml:space="preserve">14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الأحزاب السياسية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الوضع الأمني</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قيّم </w:t>
      </w:r>
      <w:r>
        <w:rPr>
          <w:rFonts w:ascii="Sakkal Majalla" w:hAnsi="Sakkal Majalla" w:cs="Sakkal Majalla" w:eastAsia="Sakkal Majalla"/>
          <w:color w:val="auto"/>
          <w:spacing w:val="0"/>
          <w:position w:val="0"/>
          <w:sz w:val="28"/>
          <w:shd w:fill="auto" w:val="clear"/>
        </w:rPr>
        <w:t xml:space="preserve">86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الوضع الأمني في الحي الذي يسكنونه بالجيد، في ما قيّم </w:t>
      </w:r>
      <w:r>
        <w:rPr>
          <w:rFonts w:ascii="Sakkal Majalla" w:hAnsi="Sakkal Majalla" w:cs="Sakkal Majalla" w:eastAsia="Sakkal Majalla"/>
          <w:color w:val="auto"/>
          <w:spacing w:val="0"/>
          <w:position w:val="0"/>
          <w:sz w:val="28"/>
          <w:shd w:fill="auto" w:val="clear"/>
        </w:rPr>
        <w:t xml:space="preserve">85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الوضع الأمني في المحافظة التي يسكنونها بالجيد، وقيّم </w:t>
      </w:r>
      <w:r>
        <w:rPr>
          <w:rFonts w:ascii="Sakkal Majalla" w:hAnsi="Sakkal Majalla" w:cs="Sakkal Majalla" w:eastAsia="Sakkal Majalla"/>
          <w:color w:val="auto"/>
          <w:spacing w:val="0"/>
          <w:position w:val="0"/>
          <w:sz w:val="28"/>
          <w:shd w:fill="auto" w:val="clear"/>
        </w:rPr>
        <w:t xml:space="preserve">83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الوضع الأمني بالأردن بصفة عامة بالجيد</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59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قلقون من حدوث هجوم إرهابي على الأردن، وأفاد </w:t>
      </w:r>
      <w:r>
        <w:rPr>
          <w:rFonts w:ascii="Sakkal Majalla" w:hAnsi="Sakkal Majalla" w:cs="Sakkal Majalla" w:eastAsia="Sakkal Majalla"/>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قلقون من حدوث حرب تشترك فيها الأردن، في ما أفاد </w:t>
      </w:r>
      <w:r>
        <w:rPr>
          <w:rFonts w:ascii="Sakkal Majalla" w:hAnsi="Sakkal Majalla" w:cs="Sakkal Majalla" w:eastAsia="Sakkal Majalla"/>
          <w:color w:val="auto"/>
          <w:spacing w:val="0"/>
          <w:position w:val="0"/>
          <w:sz w:val="28"/>
          <w:shd w:fill="auto" w:val="clear"/>
        </w:rPr>
        <w:t xml:space="preserve">48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قلقون من فقدان عملهم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أو عمل مزدوج</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أو عدم العثور على عمل، وأفاد </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قلقون من التعرض لمضايقات أو تهديد في الشارع أو سرقة الأشياء من منازلهم</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أن إسرائيل هي الدولة الأكثر تهديداً لأمن واستقرار الأردن، وفي المرتبة نفسها جاء تنظيم داعش، في ما يعتقد </w:t>
      </w:r>
      <w:r>
        <w:rPr>
          <w:rFonts w:ascii="Sakkal Majalla" w:hAnsi="Sakkal Majalla" w:cs="Sakkal Majalla" w:eastAsia="Sakkal Majalla"/>
          <w:color w:val="auto"/>
          <w:spacing w:val="0"/>
          <w:position w:val="0"/>
          <w:sz w:val="28"/>
          <w:shd w:fill="auto" w:val="clear"/>
        </w:rPr>
        <w:t xml:space="preserve">17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سورية هي الدولة الأكثر تهدياً لأمن واستقرار الأردن تليها ايران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12</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العلاقات الاقتصادية والأمنية</w:t>
      </w:r>
      <w:r>
        <w:rPr>
          <w:rFonts w:ascii="Sakkal Majalla" w:hAnsi="Sakkal Majalla" w:cs="Sakkal Majalla" w:eastAsia="Sakkal Majalla"/>
          <w:b/>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يرغب </w:t>
      </w:r>
      <w:r>
        <w:rPr>
          <w:rFonts w:ascii="Sakkal Majalla" w:hAnsi="Sakkal Majalla" w:cs="Sakkal Majalla" w:eastAsia="Sakkal Majalla"/>
          <w:color w:val="auto"/>
          <w:spacing w:val="0"/>
          <w:position w:val="0"/>
          <w:sz w:val="28"/>
          <w:shd w:fill="auto" w:val="clear"/>
        </w:rPr>
        <w:t xml:space="preserve">82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في أن تكون العلاقات الاقتصادية بين الأردن والسعودية أقوى مما كانت عليه خلال السنوات الماضية، في ما يرغب </w:t>
      </w:r>
      <w:r>
        <w:rPr>
          <w:rFonts w:ascii="Sakkal Majalla" w:hAnsi="Sakkal Majalla" w:cs="Sakkal Majalla" w:eastAsia="Sakkal Majalla"/>
          <w:color w:val="auto"/>
          <w:spacing w:val="0"/>
          <w:position w:val="0"/>
          <w:sz w:val="28"/>
          <w:shd w:fill="auto" w:val="clear"/>
        </w:rPr>
        <w:t xml:space="preserve">74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أن تكون العلاقات الاقتصادية مع تركيا أقوى، ومن ثم مع الولايات المتحدة الأميركية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يرغب </w:t>
      </w:r>
      <w:r>
        <w:rPr>
          <w:rFonts w:ascii="Sakkal Majalla" w:hAnsi="Sakkal Majalla" w:cs="Sakkal Majalla" w:eastAsia="Sakkal Majalla"/>
          <w:color w:val="auto"/>
          <w:spacing w:val="0"/>
          <w:position w:val="0"/>
          <w:sz w:val="28"/>
          <w:shd w:fill="auto" w:val="clear"/>
        </w:rPr>
        <w:t xml:space="preserve">63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تكون العلاقات الاقتصادية مع اسرائيل أقل مما كانت عليه خلال السنوات الماضية، ويرغب </w:t>
      </w:r>
      <w:r>
        <w:rPr>
          <w:rFonts w:ascii="Sakkal Majalla" w:hAnsi="Sakkal Majalla" w:cs="Sakkal Majalla" w:eastAsia="Sakkal Majalla"/>
          <w:color w:val="auto"/>
          <w:spacing w:val="0"/>
          <w:position w:val="0"/>
          <w:sz w:val="28"/>
          <w:shd w:fill="auto" w:val="clear"/>
        </w:rPr>
        <w:t xml:space="preserve">59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تكون العلاقات الاقتصادية مع ايران أقل مما كانت عليه خلال السنوات الماضية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80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أنهم يرغبون في رؤية علاقات أمنية أقوى بين الأردن والسعودية مما كانت عليه خلال السنوات الماضية، ويرغب </w:t>
      </w:r>
      <w:r>
        <w:rPr>
          <w:rFonts w:ascii="Sakkal Majalla" w:hAnsi="Sakkal Majalla" w:cs="Sakkal Majalla" w:eastAsia="Sakkal Majalla"/>
          <w:color w:val="auto"/>
          <w:spacing w:val="0"/>
          <w:position w:val="0"/>
          <w:sz w:val="28"/>
          <w:shd w:fill="auto" w:val="clear"/>
        </w:rPr>
        <w:t xml:space="preserve">70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أن يحصل ذلك بين الأردن وتركيا، و</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بين الأردن والولايات المتحدة الأميركية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يرغبون في أن تكون العلاقات الأمنية بين الأردن واسرائيل أقل مما كانت عليه خلال السنوات الماضية، ويرغب </w:t>
      </w:r>
      <w:r>
        <w:rPr>
          <w:rFonts w:ascii="Sakkal Majalla" w:hAnsi="Sakkal Majalla" w:cs="Sakkal Majalla" w:eastAsia="Sakkal Majalla"/>
          <w:color w:val="auto"/>
          <w:spacing w:val="0"/>
          <w:position w:val="0"/>
          <w:sz w:val="28"/>
          <w:shd w:fill="auto" w:val="clear"/>
        </w:rPr>
        <w:t xml:space="preserve">56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أن تكون العلاقات الأمنية بين الأردن وايران اقل مما كانت عليه خلال السنوات الماضية</w:t>
      </w:r>
      <w:r>
        <w:rPr>
          <w:rFonts w:ascii="Sakkal Majalla" w:hAnsi="Sakkal Majalla" w:cs="Sakkal Majalla" w:eastAsia="Sakkal Majalla"/>
          <w:color w:val="auto"/>
          <w:spacing w:val="0"/>
          <w:position w:val="0"/>
          <w:sz w:val="28"/>
          <w:shd w:fill="auto" w:val="clear"/>
        </w:rPr>
        <w:t xml:space="preserve">.</w:t>
      </w:r>
    </w:p>
    <w:p>
      <w:pPr>
        <w:numPr>
          <w:ilvl w:val="0"/>
          <w:numId w:val="29"/>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89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أن زيادة التعاون الاقتصادي مع العراق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مد انبوب نفط، وفتح المعابر الحدودية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سوف تؤدي لتحسن الوضع الاقتصادي في الأردن، في ما يعتقد </w:t>
      </w:r>
      <w:r>
        <w:rPr>
          <w:rFonts w:ascii="Sakkal Majalla" w:hAnsi="Sakkal Majalla" w:cs="Sakkal Majalla" w:eastAsia="Sakkal Majalla"/>
          <w:color w:val="auto"/>
          <w:spacing w:val="0"/>
          <w:position w:val="0"/>
          <w:sz w:val="28"/>
          <w:shd w:fill="auto" w:val="clear"/>
        </w:rPr>
        <w:t xml:space="preserve">68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استئناف العلاقات الاقتصادية مع سورية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فتح الحدود</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سوف يؤدي الى تحسن الوضع الاقتصادي في الأردن</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numPr>
          <w:ilvl w:val="0"/>
          <w:numId w:val="58"/>
        </w:numPr>
        <w:bidi w:val="true"/>
        <w:spacing w:before="0" w:after="0" w:line="360"/>
        <w:ind w:right="0" w:left="720" w:hanging="36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القمة العربية</w:t>
      </w:r>
      <w:r>
        <w:rPr>
          <w:rFonts w:ascii="Sakkal Majalla" w:hAnsi="Sakkal Majalla" w:cs="Sakkal Majalla" w:eastAsia="Sakkal Majalla"/>
          <w:b/>
          <w:color w:val="auto"/>
          <w:spacing w:val="0"/>
          <w:position w:val="0"/>
          <w:sz w:val="28"/>
          <w:shd w:fill="auto" w:val="clear"/>
        </w:rPr>
        <w:t xml:space="preserve">.</w:t>
      </w:r>
    </w:p>
    <w:p>
      <w:pPr>
        <w:numPr>
          <w:ilvl w:val="0"/>
          <w:numId w:val="58"/>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القمة العربية التي سوف تعقد في عمان بعد شهرين تقريباً، لن يكون لها أثر في حل الخلافات العربية، في ما يعتقد </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هذه القمة سوف تساعد في حل الخلافات العربية</w:t>
      </w:r>
      <w:r>
        <w:rPr>
          <w:rFonts w:ascii="Sakkal Majalla" w:hAnsi="Sakkal Majalla" w:cs="Sakkal Majalla" w:eastAsia="Sakkal Majalla"/>
          <w:color w:val="auto"/>
          <w:spacing w:val="0"/>
          <w:position w:val="0"/>
          <w:sz w:val="28"/>
          <w:shd w:fill="auto" w:val="clear"/>
        </w:rPr>
        <w:t xml:space="preserve">.</w:t>
      </w:r>
    </w:p>
    <w:p>
      <w:pPr>
        <w:numPr>
          <w:ilvl w:val="0"/>
          <w:numId w:val="58"/>
        </w:numPr>
        <w:bidi w:val="true"/>
        <w:spacing w:before="0" w:after="0" w:line="360"/>
        <w:ind w:right="0" w:left="360" w:hanging="36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يؤيد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عينة قادة الرأي مشاركة سورية في القمة العربية من خلال وفد برئاسة شخصية سورية رفيعة، في ما يؤيد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مشاركة سورية في القمة العربية من خلال وفد برئاسة بشار الأسد</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ولا يؤيد </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مشاركة سورية في القمة العربية</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both"/>
        <w:rPr>
          <w:rFonts w:ascii="Sakkal Majalla" w:hAnsi="Sakkal Majalla" w:cs="Sakkal Majalla" w:eastAsia="Sakkal Majalla"/>
          <w:color w:val="auto"/>
          <w:spacing w:val="0"/>
          <w:position w:val="0"/>
          <w:sz w:val="32"/>
          <w:shd w:fill="auto" w:val="clear"/>
        </w:rPr>
      </w:pPr>
    </w:p>
    <w:p>
      <w:pPr>
        <w:bidi w:val="true"/>
        <w:spacing w:before="240" w:after="0" w:line="36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p>
    <w:p>
      <w:pPr>
        <w:spacing w:before="0" w:after="0" w:line="240"/>
        <w:ind w:right="0" w:left="0" w:firstLine="0"/>
        <w:jc w:val="left"/>
        <w:rPr>
          <w:rFonts w:ascii="Sakkal Majalla" w:hAnsi="Sakkal Majalla" w:cs="Sakkal Majalla" w:eastAsia="Sakkal Majalla"/>
          <w:b/>
          <w:color w:val="800000"/>
          <w:spacing w:val="0"/>
          <w:position w:val="0"/>
          <w:sz w:val="36"/>
          <w:shd w:fill="auto" w:val="clear"/>
        </w:rPr>
      </w:pPr>
      <w:r>
        <w:rPr>
          <w:rFonts w:ascii="Sakkal Majalla" w:hAnsi="Sakkal Majalla" w:cs="Sakkal Majalla" w:eastAsia="Sakkal Majalla"/>
          <w:b/>
          <w:color w:val="800000"/>
          <w:spacing w:val="0"/>
          <w:position w:val="0"/>
          <w:sz w:val="36"/>
          <w:shd w:fill="auto" w:val="clear"/>
        </w:rPr>
        <w:t xml:space="preserve"> </w:t>
      </w:r>
    </w:p>
    <w:p>
      <w:pPr>
        <w:spacing w:before="0" w:after="0" w:line="240"/>
        <w:ind w:right="0" w:left="0" w:firstLine="0"/>
        <w:jc w:val="left"/>
        <w:rPr>
          <w:rFonts w:ascii="Sakkal Majalla" w:hAnsi="Sakkal Majalla" w:cs="Sakkal Majalla" w:eastAsia="Sakkal Majalla"/>
          <w:b/>
          <w:color w:val="800000"/>
          <w:spacing w:val="0"/>
          <w:position w:val="0"/>
          <w:sz w:val="36"/>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r>
        <w:rPr>
          <w:rFonts w:ascii="Sakkal Majalla" w:hAnsi="Sakkal Majalla" w:cs="Sakkal Majalla" w:eastAsia="Sakkal Majalla"/>
          <w:b/>
          <w:color w:val="800000"/>
          <w:spacing w:val="0"/>
          <w:position w:val="0"/>
          <w:sz w:val="36"/>
          <w:shd w:fill="auto" w:val="clear"/>
        </w:rPr>
        <w:t xml:space="preserve">حكومة الدكتور هاني الملقي بعد مرور </w:t>
      </w:r>
      <w:r>
        <w:rPr>
          <w:rFonts w:ascii="Sakkal Majalla" w:hAnsi="Sakkal Majalla" w:cs="Sakkal Majalla" w:eastAsia="Sakkal Majalla"/>
          <w:b/>
          <w:color w:val="800000"/>
          <w:spacing w:val="0"/>
          <w:position w:val="0"/>
          <w:sz w:val="36"/>
          <w:shd w:fill="auto" w:val="clear"/>
        </w:rPr>
        <w:t xml:space="preserve">100</w:t>
      </w:r>
      <w:r>
        <w:rPr>
          <w:rFonts w:ascii="Sakkal Majalla" w:hAnsi="Sakkal Majalla" w:cs="Sakkal Majalla" w:eastAsia="Sakkal Majalla"/>
          <w:b/>
          <w:color w:val="800000"/>
          <w:spacing w:val="0"/>
          <w:position w:val="0"/>
          <w:sz w:val="36"/>
          <w:shd w:fill="auto" w:val="clear"/>
        </w:rPr>
        <w:t xml:space="preserve"> يوم على تشكيلها الثاني</w:t>
      </w: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r>
        <w:rPr>
          <w:rFonts w:ascii="Sakkal Majalla" w:hAnsi="Sakkal Majalla" w:cs="Sakkal Majalla" w:eastAsia="Sakkal Majalla"/>
          <w:b/>
          <w:color w:val="800000"/>
          <w:spacing w:val="0"/>
          <w:position w:val="0"/>
          <w:sz w:val="36"/>
          <w:shd w:fill="auto" w:val="clear"/>
        </w:rPr>
        <w:t xml:space="preserve">استطلاع للرأي العام</w:t>
      </w:r>
    </w:p>
    <w:p>
      <w:pPr>
        <w:bidi w:val="true"/>
        <w:spacing w:before="0" w:after="0" w:line="240"/>
        <w:ind w:right="0" w:left="0" w:firstLine="0"/>
        <w:jc w:val="center"/>
        <w:rPr>
          <w:rFonts w:ascii="Sakkal Majalla" w:hAnsi="Sakkal Majalla" w:cs="Sakkal Majalla" w:eastAsia="Sakkal Majalla"/>
          <w:b/>
          <w:color w:val="800000"/>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6"/>
          <w:shd w:fill="auto" w:val="clear"/>
        </w:rPr>
      </w:pPr>
      <w:r>
        <w:rPr>
          <w:rFonts w:ascii="Sakkal Majalla" w:hAnsi="Sakkal Majalla" w:cs="Sakkal Majalla" w:eastAsia="Sakkal Majalla"/>
          <w:b/>
          <w:color w:val="800000"/>
          <w:spacing w:val="0"/>
          <w:position w:val="0"/>
          <w:sz w:val="36"/>
          <w:shd w:fill="auto" w:val="clear"/>
        </w:rPr>
        <w:t xml:space="preserve">النتائج الرئيسية</w:t>
      </w:r>
    </w:p>
    <w:p>
      <w:pPr>
        <w:bidi w:val="true"/>
        <w:spacing w:before="240" w:after="0" w:line="360"/>
        <w:ind w:right="0" w:left="0" w:firstLine="0"/>
        <w:jc w:val="both"/>
        <w:rPr>
          <w:rFonts w:ascii="Sakkal Majalla" w:hAnsi="Sakkal Majalla" w:cs="Sakkal Majalla" w:eastAsia="Sakkal Majalla"/>
          <w:color w:val="auto"/>
          <w:spacing w:val="0"/>
          <w:position w:val="0"/>
          <w:sz w:val="8"/>
          <w:shd w:fill="auto" w:val="clear"/>
        </w:rPr>
      </w:pPr>
    </w:p>
    <w:tbl>
      <w:tblPr>
        <w:bidiVisual w:val="true"/>
      </w:tblPr>
      <w:tblGrid>
        <w:gridCol w:w="8856"/>
      </w:tblGrid>
      <w:tr>
        <w:trPr>
          <w:trHeight w:val="1" w:hRule="atLeast"/>
          <w:jc w:val="left"/>
        </w:trPr>
        <w:tc>
          <w:tcPr>
            <w:tcW w:w="8856"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67"/>
              </w:numPr>
              <w:bidi w:val="true"/>
              <w:spacing w:before="0" w:after="0" w:line="360"/>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6"/>
                <w:shd w:fill="auto" w:val="clear"/>
              </w:rPr>
              <w:t xml:space="preserve">كيفية سير الأمور في الأردن بشكل عام</w:t>
            </w:r>
            <w:r>
              <w:rPr>
                <w:rFonts w:ascii="Sakkal Majalla" w:hAnsi="Sakkal Majalla" w:cs="Sakkal Majalla" w:eastAsia="Sakkal Majalla"/>
                <w:b/>
                <w:color w:val="800000"/>
                <w:spacing w:val="0"/>
                <w:position w:val="0"/>
                <w:sz w:val="36"/>
                <w:shd w:fill="auto" w:val="clear"/>
              </w:rPr>
              <w:t xml:space="preserve">–</w:t>
            </w:r>
            <w:r>
              <w:rPr>
                <w:rFonts w:ascii="Sakkal Majalla" w:hAnsi="Sakkal Majalla" w:cs="Sakkal Majalla" w:eastAsia="Sakkal Majalla"/>
                <w:b/>
                <w:color w:val="800000"/>
                <w:spacing w:val="0"/>
                <w:position w:val="0"/>
                <w:sz w:val="36"/>
                <w:shd w:fill="auto" w:val="clear"/>
              </w:rPr>
              <w:t xml:space="preserve"> </w:t>
            </w:r>
            <w:r>
              <w:rPr>
                <w:rFonts w:ascii="Sakkal Majalla" w:hAnsi="Sakkal Majalla" w:cs="Sakkal Majalla" w:eastAsia="Sakkal Majalla"/>
                <w:b/>
                <w:color w:val="800000"/>
                <w:spacing w:val="0"/>
                <w:position w:val="0"/>
                <w:sz w:val="36"/>
                <w:shd w:fill="auto" w:val="clear"/>
              </w:rPr>
              <w:t xml:space="preserve">العينة الوطنية</w:t>
            </w:r>
          </w:p>
        </w:tc>
      </w:tr>
    </w:tbl>
    <w:p>
      <w:pPr>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أظهرت نتائج الاستطلاع أن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45</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يعتقدون أن الأمور</w:t>
      </w:r>
      <w:r>
        <w:rPr>
          <w:rFonts w:ascii="Sakkal Majalla" w:hAnsi="Sakkal Majalla" w:cs="Sakkal Majalla" w:eastAsia="Sakkal Majalla"/>
          <w:b/>
          <w:color w:val="auto"/>
          <w:spacing w:val="0"/>
          <w:position w:val="0"/>
          <w:sz w:val="28"/>
          <w:shd w:fill="auto" w:val="clear"/>
        </w:rPr>
        <w:t xml:space="preserve"> في الأردن بشكل عام تسير في الاتجاه الصحيح</w:t>
      </w:r>
      <w:r>
        <w:rPr>
          <w:rFonts w:ascii="Sakkal Majalla" w:hAnsi="Sakkal Majalla" w:cs="Sakkal Majalla" w:eastAsia="Sakkal Majalla"/>
          <w:color w:val="auto"/>
          <w:spacing w:val="0"/>
          <w:position w:val="0"/>
          <w:sz w:val="28"/>
          <w:shd w:fill="auto" w:val="clear"/>
        </w:rPr>
        <w:t xml:space="preserve"> مقارنة بـِ </w:t>
      </w:r>
      <w:r>
        <w:rPr>
          <w:rFonts w:ascii="Sakkal Majalla" w:hAnsi="Sakkal Majalla" w:cs="Sakkal Majalla" w:eastAsia="Sakkal Majalla"/>
          <w:b/>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و</w:t>
      </w:r>
      <w:r>
        <w:rPr>
          <w:rFonts w:ascii="Sakkal Majalla" w:hAnsi="Sakkal Majalla" w:cs="Sakkal Majalla" w:eastAsia="Sakkal Majalla"/>
          <w:b/>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أيلول</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سبتمبر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مسجلة انخفاضاً مقداره </w:t>
      </w:r>
      <w:r>
        <w:rPr>
          <w:rFonts w:ascii="Sakkal Majalla" w:hAnsi="Sakkal Majalla" w:cs="Sakkal Majalla" w:eastAsia="Sakkal Majalla"/>
          <w:b/>
          <w:color w:val="auto"/>
          <w:spacing w:val="0"/>
          <w:position w:val="0"/>
          <w:sz w:val="28"/>
          <w:shd w:fill="auto" w:val="clear"/>
        </w:rPr>
        <w:t xml:space="preserve">7</w:t>
      </w:r>
      <w:r>
        <w:rPr>
          <w:rFonts w:ascii="Sakkal Majalla" w:hAnsi="Sakkal Majalla" w:cs="Sakkal Majalla" w:eastAsia="Sakkal Majalla"/>
          <w:b/>
          <w:color w:val="auto"/>
          <w:spacing w:val="0"/>
          <w:position w:val="0"/>
          <w:sz w:val="28"/>
          <w:shd w:fill="auto" w:val="clear"/>
        </w:rPr>
        <w:t xml:space="preserve"> نقاط</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 أفاد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54</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بأن </w:t>
      </w:r>
      <w:r>
        <w:rPr>
          <w:rFonts w:ascii="Sakkal Majalla" w:hAnsi="Sakkal Majalla" w:cs="Sakkal Majalla" w:eastAsia="Sakkal Majalla"/>
          <w:b/>
          <w:color w:val="auto"/>
          <w:spacing w:val="0"/>
          <w:position w:val="0"/>
          <w:sz w:val="28"/>
          <w:shd w:fill="auto" w:val="clear"/>
        </w:rPr>
        <w:t xml:space="preserve">الأمور تسير في الاتجاه الخاطئ</w:t>
      </w:r>
      <w:r>
        <w:rPr>
          <w:rFonts w:ascii="Sakkal Majalla" w:hAnsi="Sakkal Majalla" w:cs="Sakkal Majalla" w:eastAsia="Sakkal Majalla"/>
          <w:color w:val="auto"/>
          <w:spacing w:val="0"/>
          <w:position w:val="0"/>
          <w:sz w:val="28"/>
          <w:shd w:fill="auto" w:val="clear"/>
        </w:rPr>
        <w:t xml:space="preserve"> مقارنة بـِ </w:t>
      </w:r>
      <w:r>
        <w:rPr>
          <w:rFonts w:ascii="Sakkal Majalla" w:hAnsi="Sakkal Majalla" w:cs="Sakkal Majalla" w:eastAsia="Sakkal Majalla"/>
          <w:b/>
          <w:color w:val="auto"/>
          <w:spacing w:val="0"/>
          <w:position w:val="0"/>
          <w:sz w:val="28"/>
          <w:shd w:fill="auto" w:val="clear"/>
        </w:rPr>
        <w:t xml:space="preserve">45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تشرين الثاني </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أيلول</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سبتمبر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مسجلة ارتفاعاً مقداره </w:t>
      </w:r>
      <w:r>
        <w:rPr>
          <w:rFonts w:ascii="Sakkal Majalla" w:hAnsi="Sakkal Majalla" w:cs="Sakkal Majalla" w:eastAsia="Sakkal Majalla"/>
          <w:b/>
          <w:color w:val="auto"/>
          <w:spacing w:val="0"/>
          <w:position w:val="0"/>
          <w:sz w:val="28"/>
          <w:shd w:fill="auto" w:val="clear"/>
        </w:rPr>
        <w:t xml:space="preserve">9</w:t>
      </w:r>
      <w:r>
        <w:rPr>
          <w:rFonts w:ascii="Sakkal Majalla" w:hAnsi="Sakkal Majalla" w:cs="Sakkal Majalla" w:eastAsia="Sakkal Majalla"/>
          <w:b/>
          <w:color w:val="auto"/>
          <w:spacing w:val="0"/>
          <w:position w:val="0"/>
          <w:sz w:val="28"/>
          <w:shd w:fill="auto" w:val="clear"/>
        </w:rPr>
        <w:t xml:space="preserve"> نقاط</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كيفية سير الأمور في الأردن، هل هي في الاتجاه الصحيح أم في الاتجاه الخاطئ؟ العينة الوطنية</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عند النظر نحو كيفية سير اتجاه الأمور حسب الفئات التعليمية للمستجيبين، تظهر النتائج أن هنالك علاقة خطية عكسية بين درجة التعليم وسير اتجاه الأمور، فكلما ارتفع المستوى التعليمي للمستجيب، فإن اعتقاده بسير اتجاه الأمور في الاتجاه الصحيح ينخفض، وتزداد درجة اعتقاده بسير الأمور في الاتجاه الخاطئ</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كيفية سير الأمور في الأردن، هل هي في الاتجاه الصحيح أم في الاتجاه الخاطئ؟  العينة الوطنية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حسب فئات التعليم</w:t>
      </w:r>
    </w:p>
    <w:p>
      <w:pPr>
        <w:bidi w:val="true"/>
        <w:spacing w:before="0" w:after="0" w:line="360"/>
        <w:ind w:right="0" w:left="720" w:firstLine="0"/>
        <w:jc w:val="left"/>
        <w:rPr>
          <w:rFonts w:ascii="Sakkal Majalla" w:hAnsi="Sakkal Majalla" w:cs="Sakkal Majalla" w:eastAsia="Sakkal Majalla"/>
          <w:b/>
          <w:color w:val="800000"/>
          <w:spacing w:val="0"/>
          <w:position w:val="0"/>
          <w:sz w:val="36"/>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وتظهر النتائج وجود تباين في نسبة الذين أفادوا بأن الأمور تسير في الاتجاه الصحيح بين محافظات المملكة، إذ كان أعلاها في محافظتي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العقبة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وجرش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وأدناها في محافظتي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مادبا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والطفيلة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32</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فيما تراوحت نسبة الذين اجابوا بأن الأمور تسير في الاتجاه الصحيح في المحافظات الأخرى بين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الى </w:t>
      </w:r>
      <w:r>
        <w:rPr>
          <w:rFonts w:ascii="Sakkal Majalla" w:hAnsi="Sakkal Majalla" w:cs="Sakkal Majalla" w:eastAsia="Sakkal Majalla"/>
          <w:color w:val="auto"/>
          <w:spacing w:val="0"/>
          <w:position w:val="0"/>
          <w:sz w:val="28"/>
          <w:shd w:fill="auto" w:val="clear"/>
        </w:rPr>
        <w:t xml:space="preserve">49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كيفية سير الأمور في الأردن، هل هي في الاتجاه الصحيح أم في الاتجاه الخاطئ؟ حسب المحافظة</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tbl>
      <w:tblPr>
        <w:bidiVisual w:val="true"/>
      </w:tblPr>
      <w:tblGrid>
        <w:gridCol w:w="8640"/>
      </w:tblGrid>
      <w:tr>
        <w:trPr>
          <w:trHeight w:val="405" w:hRule="auto"/>
          <w:jc w:val="left"/>
        </w:trPr>
        <w:tc>
          <w:tcPr>
            <w:tcW w:w="8640"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81"/>
              </w:numPr>
              <w:bidi w:val="true"/>
              <w:spacing w:before="0" w:after="0" w:line="240"/>
              <w:ind w:right="0" w:left="720" w:hanging="36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numPr>
                <w:ilvl w:val="0"/>
                <w:numId w:val="81"/>
              </w:numPr>
              <w:bidi w:val="true"/>
              <w:spacing w:before="0" w:after="0" w:line="240"/>
              <w:ind w:right="0" w:left="720" w:hanging="36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numPr>
                <w:ilvl w:val="0"/>
                <w:numId w:val="81"/>
              </w:numPr>
              <w:bidi w:val="true"/>
              <w:spacing w:before="0" w:after="0" w:line="240"/>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6"/>
                <w:shd w:fill="auto" w:val="clear"/>
              </w:rPr>
              <w:t xml:space="preserve">كيفية سير الأمور في الأردن بشكل عام </w:t>
            </w:r>
            <w:r>
              <w:rPr>
                <w:rFonts w:ascii="Sakkal Majalla" w:hAnsi="Sakkal Majalla" w:cs="Sakkal Majalla" w:eastAsia="Sakkal Majalla"/>
                <w:b/>
                <w:color w:val="800000"/>
                <w:spacing w:val="0"/>
                <w:position w:val="0"/>
                <w:sz w:val="36"/>
                <w:shd w:fill="auto" w:val="clear"/>
              </w:rPr>
              <w:t xml:space="preserve">–</w:t>
            </w:r>
            <w:r>
              <w:rPr>
                <w:rFonts w:ascii="Sakkal Majalla" w:hAnsi="Sakkal Majalla" w:cs="Sakkal Majalla" w:eastAsia="Sakkal Majalla"/>
                <w:b/>
                <w:color w:val="800000"/>
                <w:spacing w:val="0"/>
                <w:position w:val="0"/>
                <w:sz w:val="36"/>
                <w:shd w:fill="auto" w:val="clear"/>
              </w:rPr>
              <w:t xml:space="preserve"> </w:t>
            </w:r>
            <w:r>
              <w:rPr>
                <w:rFonts w:ascii="Sakkal Majalla" w:hAnsi="Sakkal Majalla" w:cs="Sakkal Majalla" w:eastAsia="Sakkal Majalla"/>
                <w:b/>
                <w:color w:val="800000"/>
                <w:spacing w:val="0"/>
                <w:position w:val="0"/>
                <w:sz w:val="36"/>
                <w:shd w:fill="auto" w:val="clear"/>
              </w:rPr>
              <w:t xml:space="preserve">عينة قادة الرأي</w:t>
            </w:r>
          </w:p>
        </w:tc>
      </w:tr>
    </w:tbl>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أظهرت النتائج أن </w:t>
      </w:r>
      <w:r>
        <w:rPr>
          <w:rFonts w:ascii="Sakkal Majalla" w:hAnsi="Sakkal Majalla" w:cs="Sakkal Majalla" w:eastAsia="Sakkal Majalla"/>
          <w:b/>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يعتقدون بأن الأمور تسير في الاتجاه الصحيح، مقابل </w:t>
      </w:r>
      <w:r>
        <w:rPr>
          <w:rFonts w:ascii="Sakkal Majalla" w:hAnsi="Sakkal Majalla" w:cs="Sakkal Majalla" w:eastAsia="Sakkal Majalla"/>
          <w:b/>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FF0000"/>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أفادوا بذلك 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w:t>
      </w:r>
      <w:r>
        <w:rPr>
          <w:rFonts w:ascii="Sakkal Majalla" w:hAnsi="Sakkal Majalla" w:cs="Sakkal Majalla" w:eastAsia="Sakkal Majalla"/>
          <w:b/>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أيلول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سبتمبر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ويسجل ذلك انخفاضاً بواقع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نقطة بين الذين أجابوا بأن الأمور تسير في الاتجاه الصحيح منذ تشرين الثاني</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بينما أجاب </w:t>
      </w:r>
      <w:r>
        <w:rPr>
          <w:rFonts w:ascii="Sakkal Majalla" w:hAnsi="Sakkal Majalla" w:cs="Sakkal Majalla" w:eastAsia="Sakkal Majalla"/>
          <w:b/>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الأمور في الأردن تسير في الاتجاه الخاطئ، مقارنة بـِ </w:t>
      </w:r>
      <w:r>
        <w:rPr>
          <w:rFonts w:ascii="Sakkal Majalla" w:hAnsi="Sakkal Majalla" w:cs="Sakkal Majalla" w:eastAsia="Sakkal Majalla"/>
          <w:b/>
          <w:color w:val="auto"/>
          <w:spacing w:val="0"/>
          <w:position w:val="0"/>
          <w:sz w:val="28"/>
          <w:shd w:fill="auto" w:val="clear"/>
        </w:rPr>
        <w:t xml:space="preserve">36</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FF0000"/>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أيلول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سبتمبر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وبذلك يسجل ارتفاع في نسبة الذين يعتقدون بأن الأمور تسير في الاتجاه الخاطئ بمقدار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نقطة مقارنة باستطلاع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4</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كيفية سير الأمور في الأردن، هل هي في الاتجاه الصحيح أم في الاتجاه الخاطئ؟</w:t>
      </w: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r>
        <w:rPr>
          <w:rFonts w:ascii="Sakkal Majalla" w:hAnsi="Sakkal Majalla" w:cs="Sakkal Majalla" w:eastAsia="Sakkal Majalla"/>
          <w:color w:val="auto"/>
          <w:spacing w:val="0"/>
          <w:position w:val="0"/>
          <w:sz w:val="22"/>
          <w:shd w:fill="auto" w:val="clear"/>
        </w:rPr>
        <w:t xml:space="preserve">عينة قادة الرأي</w:t>
      </w:r>
    </w:p>
    <w:p>
      <w:pPr>
        <w:spacing w:before="0" w:after="0" w:line="240"/>
        <w:ind w:right="0" w:left="0" w:firstLine="0"/>
        <w:jc w:val="right"/>
        <w:rPr>
          <w:rFonts w:ascii="Sakkal Majalla" w:hAnsi="Sakkal Majalla" w:cs="Sakkal Majalla" w:eastAsia="Sakkal Majalla"/>
          <w:color w:val="auto"/>
          <w:spacing w:val="0"/>
          <w:position w:val="0"/>
          <w:sz w:val="2"/>
          <w:shd w:fill="auto" w:val="clear"/>
        </w:rPr>
      </w:pPr>
    </w:p>
    <w:p>
      <w:pPr>
        <w:bidi w:val="true"/>
        <w:spacing w:before="24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24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akkal Majalla" w:hAnsi="Sakkal Majalla" w:cs="Sakkal Majalla" w:eastAsia="Sakkal Majalla"/>
          <w:color w:val="auto"/>
          <w:spacing w:val="0"/>
          <w:position w:val="0"/>
          <w:sz w:val="28"/>
          <w:shd w:fill="auto" w:val="clear"/>
        </w:rPr>
        <w:t xml:space="preserve">وأظهرت النتائج أن فئتي كبار رجال وسيدات الدولة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والقيادات المهنية والعمالية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هما الأكثر إيجابية حول كيفية سير الأمور، فيما كانت فئات الكتاب والصحفيون والأدباء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والقيادات الحزبية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30</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وكبار رجال وسيدات الأعمال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هي الأقل إيجابية حول كيفية سير الأمور في الأردن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w:t>
      </w: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4"/>
          <w:shd w:fill="auto" w:val="clear"/>
        </w:rPr>
      </w:pPr>
      <w:r>
        <w:rPr>
          <w:rFonts w:ascii="Sakkal Majalla" w:hAnsi="Sakkal Majalla" w:cs="Sakkal Majalla" w:eastAsia="Sakkal Majalla"/>
          <w:color w:val="auto"/>
          <w:spacing w:val="0"/>
          <w:position w:val="0"/>
          <w:sz w:val="24"/>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4"/>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5</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كيفية سير</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الأمور</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الأردن،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حسب فئات عينة قادة الرأي</w:t>
      </w:r>
    </w:p>
    <w:p>
      <w:pPr>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left"/>
        <w:rPr>
          <w:rFonts w:ascii="Sakkal Majalla" w:hAnsi="Sakkal Majalla" w:cs="Sakkal Majalla" w:eastAsia="Sakkal Majalla"/>
          <w:color w:val="auto"/>
          <w:spacing w:val="0"/>
          <w:position w:val="0"/>
          <w:sz w:val="6"/>
          <w:shd w:fill="auto" w:val="clear"/>
        </w:rPr>
      </w:pPr>
    </w:p>
    <w:tbl>
      <w:tblPr>
        <w:bidiVisual w:val="true"/>
      </w:tblPr>
      <w:tblGrid>
        <w:gridCol w:w="9545"/>
      </w:tblGrid>
      <w:tr>
        <w:trPr>
          <w:trHeight w:val="1" w:hRule="atLeast"/>
          <w:jc w:val="left"/>
        </w:trPr>
        <w:tc>
          <w:tcPr>
            <w:tcW w:w="9545"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93"/>
              </w:numPr>
              <w:bidi w:val="true"/>
              <w:spacing w:before="0" w:after="0" w:line="276"/>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أهم المشكلات التي تواجه الأردن اليوم</w:t>
            </w:r>
          </w:p>
        </w:tc>
      </w:tr>
    </w:tbl>
    <w:p>
      <w:pPr>
        <w:bidi w:val="true"/>
        <w:spacing w:before="240" w:after="0" w:line="276"/>
        <w:ind w:right="0" w:left="0" w:firstLine="0"/>
        <w:jc w:val="both"/>
        <w:rPr>
          <w:rFonts w:ascii="Sakkal Majalla" w:hAnsi="Sakkal Majalla" w:cs="Sakkal Majalla" w:eastAsia="Sakkal Majalla"/>
          <w:color w:val="000000"/>
          <w:spacing w:val="0"/>
          <w:position w:val="0"/>
          <w:sz w:val="28"/>
          <w:shd w:fill="auto" w:val="clear"/>
        </w:rPr>
      </w:pPr>
      <w:r>
        <w:rPr>
          <w:rFonts w:ascii="Sakkal Majalla" w:hAnsi="Sakkal Majalla" w:cs="Sakkal Majalla" w:eastAsia="Sakkal Majalla"/>
          <w:color w:val="000000"/>
          <w:spacing w:val="0"/>
          <w:position w:val="0"/>
          <w:sz w:val="28"/>
          <w:shd w:fill="auto" w:val="clear"/>
        </w:rPr>
        <w:t xml:space="preserve">يعتقد الأردنيون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العينة الوطنية</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أن أهم مشكلة تواجه الأردن اليوم هي الوضع الاقتصادي بصفة عامة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21</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تليها مشكلة البطالة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20</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ومن ثم ارتفاع الأسعار وغلاء المعيشة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20</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 ثم مشكلة الفقر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18</w:t>
      </w:r>
      <w:r>
        <w:rPr>
          <w:rFonts w:ascii="Sakkal Majalla" w:hAnsi="Sakkal Majalla" w:cs="Sakkal Majalla" w:eastAsia="Sakkal Majalla"/>
          <w:color w:val="000000"/>
          <w:spacing w:val="0"/>
          <w:position w:val="0"/>
          <w:sz w:val="28"/>
          <w:shd w:fill="auto" w:val="clear"/>
        </w:rPr>
        <w:t xml:space="preserve">%).</w:t>
      </w:r>
    </w:p>
    <w:p>
      <w:pPr>
        <w:bidi w:val="true"/>
        <w:spacing w:before="240" w:after="0" w:line="276"/>
        <w:ind w:right="0" w:left="0" w:firstLine="0"/>
        <w:jc w:val="both"/>
        <w:rPr>
          <w:rFonts w:ascii="Sakkal Majalla" w:hAnsi="Sakkal Majalla" w:cs="Sakkal Majalla" w:eastAsia="Sakkal Majalla"/>
          <w:color w:val="000000"/>
          <w:spacing w:val="0"/>
          <w:position w:val="0"/>
          <w:sz w:val="28"/>
          <w:shd w:fill="auto" w:val="clear"/>
        </w:rPr>
      </w:pPr>
      <w:r>
        <w:rPr>
          <w:rFonts w:ascii="Sakkal Majalla" w:hAnsi="Sakkal Majalla" w:cs="Sakkal Majalla" w:eastAsia="Sakkal Majalla"/>
          <w:color w:val="000000"/>
          <w:spacing w:val="0"/>
          <w:position w:val="0"/>
          <w:sz w:val="28"/>
          <w:shd w:fill="auto" w:val="clear"/>
        </w:rPr>
        <w:t xml:space="preserve">وتتصدر المشكلات الاقتصادية أولويات المواطنين من بين المشكلات التي تواجه الأردن، إذ شكلت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79</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 بالرغم من حضور المشاكلات الأخرى، وعلى رأسها مشكلتا</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التحديات الأمنية والسياسية الداخلية، والفساد بصفة عامة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الواسطة والمحسوبية</w:t>
      </w:r>
      <w:r>
        <w:rPr>
          <w:rFonts w:ascii="Sakkal Majalla" w:hAnsi="Sakkal Majalla" w:cs="Sakkal Majalla" w:eastAsia="Sakkal Majalla"/>
          <w:color w:val="000000"/>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b/>
          <w:color w:val="FF0000"/>
          <w:spacing w:val="0"/>
          <w:position w:val="0"/>
          <w:sz w:val="28"/>
          <w:shd w:fill="FFFF00" w:val="clear"/>
        </w:rPr>
      </w:pPr>
    </w:p>
    <w:p>
      <w:pPr>
        <w:bidi w:val="true"/>
        <w:spacing w:before="0" w:after="0" w:line="276"/>
        <w:ind w:right="0" w:left="0" w:firstLine="0"/>
        <w:jc w:val="both"/>
        <w:rPr>
          <w:rFonts w:ascii="Sakkal Majalla" w:hAnsi="Sakkal Majalla" w:cs="Sakkal Majalla" w:eastAsia="Sakkal Majalla"/>
          <w:color w:val="000000"/>
          <w:spacing w:val="0"/>
          <w:position w:val="0"/>
          <w:sz w:val="28"/>
          <w:shd w:fill="auto" w:val="clear"/>
        </w:rPr>
      </w:pPr>
      <w:r>
        <w:rPr>
          <w:rFonts w:ascii="Sakkal Majalla" w:hAnsi="Sakkal Majalla" w:cs="Sakkal Majalla" w:eastAsia="Sakkal Majalla"/>
          <w:b/>
          <w:color w:val="000000"/>
          <w:spacing w:val="0"/>
          <w:position w:val="0"/>
          <w:sz w:val="28"/>
          <w:shd w:fill="auto" w:val="clear"/>
        </w:rPr>
        <w:t xml:space="preserve">كذلك الحال بالنسبة لعينة قادة الرأي، فأهم مشكلة تواجه البلاد </w:t>
      </w:r>
      <w:r>
        <w:rPr>
          <w:rFonts w:ascii="Sakkal Majalla" w:hAnsi="Sakkal Majalla" w:cs="Sakkal Majalla" w:eastAsia="Sakkal Majalla"/>
          <w:color w:val="000000"/>
          <w:spacing w:val="0"/>
          <w:position w:val="0"/>
          <w:sz w:val="28"/>
          <w:shd w:fill="auto" w:val="clear"/>
        </w:rPr>
        <w:t xml:space="preserve">هي </w:t>
      </w:r>
      <w:r>
        <w:rPr>
          <w:rFonts w:ascii="Sakkal Majalla" w:hAnsi="Sakkal Majalla" w:cs="Sakkal Majalla" w:eastAsia="Sakkal Majalla"/>
          <w:b/>
          <w:color w:val="000000"/>
          <w:spacing w:val="0"/>
          <w:position w:val="0"/>
          <w:sz w:val="28"/>
          <w:shd w:fill="auto" w:val="clear"/>
        </w:rPr>
        <w:t xml:space="preserve">الوضع الاقتصادي السيء بصفة عامة</w:t>
      </w:r>
      <w:r>
        <w:rPr>
          <w:rFonts w:ascii="Sakkal Majalla" w:hAnsi="Sakkal Majalla" w:cs="Sakkal Majalla" w:eastAsia="Sakkal Majalla"/>
          <w:color w:val="000000"/>
          <w:spacing w:val="0"/>
          <w:position w:val="0"/>
          <w:sz w:val="28"/>
          <w:shd w:fill="auto" w:val="clear"/>
        </w:rPr>
        <w:t xml:space="preserve"> بنسبة </w:t>
      </w:r>
      <w:r>
        <w:rPr>
          <w:rFonts w:ascii="Sakkal Majalla" w:hAnsi="Sakkal Majalla" w:cs="Sakkal Majalla" w:eastAsia="Sakkal Majalla"/>
          <w:b/>
          <w:color w:val="000000"/>
          <w:spacing w:val="0"/>
          <w:position w:val="0"/>
          <w:sz w:val="28"/>
          <w:shd w:fill="auto" w:val="clear"/>
        </w:rPr>
        <w:t xml:space="preserve">(</w:t>
      </w:r>
      <w:r>
        <w:rPr>
          <w:rFonts w:ascii="Sakkal Majalla" w:hAnsi="Sakkal Majalla" w:cs="Sakkal Majalla" w:eastAsia="Sakkal Majalla"/>
          <w:b/>
          <w:color w:val="000000"/>
          <w:spacing w:val="0"/>
          <w:position w:val="0"/>
          <w:sz w:val="28"/>
          <w:shd w:fill="auto" w:val="clear"/>
        </w:rPr>
        <w:t xml:space="preserve">65</w:t>
      </w:r>
      <w:r>
        <w:rPr>
          <w:rFonts w:ascii="Sakkal Majalla" w:hAnsi="Sakkal Majalla" w:cs="Sakkal Majalla" w:eastAsia="Sakkal Majalla"/>
          <w:b/>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 تلتها مشكلة </w:t>
      </w:r>
      <w:r>
        <w:rPr>
          <w:rFonts w:ascii="Sakkal Majalla" w:hAnsi="Sakkal Majalla" w:cs="Sakkal Majalla" w:eastAsia="Sakkal Majalla"/>
          <w:b/>
          <w:color w:val="000000"/>
          <w:spacing w:val="0"/>
          <w:position w:val="0"/>
          <w:sz w:val="28"/>
          <w:shd w:fill="auto" w:val="clear"/>
        </w:rPr>
        <w:t xml:space="preserve">الفقر</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b/>
          <w:color w:val="000000"/>
          <w:spacing w:val="0"/>
          <w:position w:val="0"/>
          <w:sz w:val="28"/>
          <w:shd w:fill="auto" w:val="clear"/>
        </w:rPr>
        <w:t xml:space="preserve">(</w:t>
      </w:r>
      <w:r>
        <w:rPr>
          <w:rFonts w:ascii="Sakkal Majalla" w:hAnsi="Sakkal Majalla" w:cs="Sakkal Majalla" w:eastAsia="Sakkal Majalla"/>
          <w:b/>
          <w:color w:val="000000"/>
          <w:spacing w:val="0"/>
          <w:position w:val="0"/>
          <w:sz w:val="28"/>
          <w:shd w:fill="auto" w:val="clear"/>
        </w:rPr>
        <w:t xml:space="preserve">9</w:t>
      </w:r>
      <w:r>
        <w:rPr>
          <w:rFonts w:ascii="Sakkal Majalla" w:hAnsi="Sakkal Majalla" w:cs="Sakkal Majalla" w:eastAsia="Sakkal Majalla"/>
          <w:b/>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 ثم </w:t>
      </w:r>
      <w:r>
        <w:rPr>
          <w:rFonts w:ascii="Sakkal Majalla" w:hAnsi="Sakkal Majalla" w:cs="Sakkal Majalla" w:eastAsia="Sakkal Majalla"/>
          <w:b/>
          <w:color w:val="000000"/>
          <w:spacing w:val="0"/>
          <w:position w:val="0"/>
          <w:sz w:val="28"/>
          <w:shd w:fill="auto" w:val="clear"/>
        </w:rPr>
        <w:t xml:space="preserve">مشكلتا</w:t>
      </w:r>
      <w:r>
        <w:rPr>
          <w:rFonts w:ascii="Sakkal Majalla" w:hAnsi="Sakkal Majalla" w:cs="Sakkal Majalla" w:eastAsia="Sakkal Majalla"/>
          <w:b/>
          <w:color w:val="000000"/>
          <w:spacing w:val="0"/>
          <w:position w:val="0"/>
          <w:sz w:val="28"/>
          <w:shd w:fill="auto" w:val="clear"/>
        </w:rPr>
        <w:t xml:space="preserve">: </w:t>
      </w:r>
      <w:r>
        <w:rPr>
          <w:rFonts w:ascii="Sakkal Majalla" w:hAnsi="Sakkal Majalla" w:cs="Sakkal Majalla" w:eastAsia="Sakkal Majalla"/>
          <w:b/>
          <w:color w:val="000000"/>
          <w:spacing w:val="0"/>
          <w:position w:val="0"/>
          <w:sz w:val="28"/>
          <w:shd w:fill="auto" w:val="clear"/>
        </w:rPr>
        <w:t xml:space="preserve">الفقر</w:t>
      </w:r>
      <w:r>
        <w:rPr>
          <w:rFonts w:ascii="Sakkal Majalla" w:hAnsi="Sakkal Majalla" w:cs="Sakkal Majalla" w:eastAsia="Sakkal Majalla"/>
          <w:color w:val="000000"/>
          <w:spacing w:val="0"/>
          <w:position w:val="0"/>
          <w:sz w:val="28"/>
          <w:shd w:fill="auto" w:val="clear"/>
        </w:rPr>
        <w:t xml:space="preserve"> والفساد بصفة عامة </w:t>
      </w:r>
      <w:r>
        <w:rPr>
          <w:rFonts w:ascii="Sakkal Majalla" w:hAnsi="Sakkal Majalla" w:cs="Sakkal Majalla" w:eastAsia="Sakkal Majalla"/>
          <w:b/>
          <w:color w:val="000000"/>
          <w:spacing w:val="0"/>
          <w:position w:val="0"/>
          <w:sz w:val="28"/>
          <w:shd w:fill="auto" w:val="clear"/>
        </w:rPr>
        <w:t xml:space="preserve">(</w:t>
      </w:r>
      <w:r>
        <w:rPr>
          <w:rFonts w:ascii="Sakkal Majalla" w:hAnsi="Sakkal Majalla" w:cs="Sakkal Majalla" w:eastAsia="Sakkal Majalla"/>
          <w:b/>
          <w:color w:val="000000"/>
          <w:spacing w:val="0"/>
          <w:position w:val="0"/>
          <w:sz w:val="28"/>
          <w:shd w:fill="auto" w:val="clear"/>
        </w:rPr>
        <w:t xml:space="preserve">8</w:t>
      </w:r>
      <w:r>
        <w:rPr>
          <w:rFonts w:ascii="Sakkal Majalla" w:hAnsi="Sakkal Majalla" w:cs="Sakkal Majalla" w:eastAsia="Sakkal Majalla"/>
          <w:b/>
          <w:color w:val="000000"/>
          <w:spacing w:val="0"/>
          <w:position w:val="0"/>
          <w:sz w:val="28"/>
          <w:shd w:fill="auto" w:val="clear"/>
        </w:rPr>
        <w:t xml:space="preserve">%) </w:t>
      </w:r>
      <w:r>
        <w:rPr>
          <w:rFonts w:ascii="Sakkal Majalla" w:hAnsi="Sakkal Majalla" w:cs="Sakkal Majalla" w:eastAsia="Sakkal Majalla"/>
          <w:b/>
          <w:color w:val="000000"/>
          <w:spacing w:val="0"/>
          <w:position w:val="0"/>
          <w:sz w:val="28"/>
          <w:shd w:fill="auto" w:val="clear"/>
        </w:rPr>
        <w:t xml:space="preserve">لكل منهما</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ومن الواضح تركيز عينة قادة الرأي على الوضع الاقتصادي بشكل عام البالغة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83</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يرجى النظر الى الجدول رقم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1</w:t>
      </w:r>
      <w:r>
        <w:rPr>
          <w:rFonts w:ascii="Sakkal Majalla" w:hAnsi="Sakkal Majalla" w:cs="Sakkal Majalla" w:eastAsia="Sakkal Majalla"/>
          <w:color w:val="000000"/>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000000"/>
          <w:spacing w:val="0"/>
          <w:position w:val="0"/>
          <w:sz w:val="28"/>
          <w:shd w:fill="auto" w:val="clear"/>
        </w:rPr>
      </w:pPr>
      <w:r>
        <w:rPr>
          <w:rFonts w:ascii="Sakkal Majalla" w:hAnsi="Sakkal Majalla" w:cs="Sakkal Majalla" w:eastAsia="Sakkal Majalla"/>
          <w:color w:val="000000"/>
          <w:spacing w:val="0"/>
          <w:position w:val="0"/>
          <w:sz w:val="28"/>
          <w:shd w:fill="auto" w:val="clear"/>
        </w:rPr>
        <w:t xml:space="preserve">والجدير ذكره هو وجود شبه توافق بين آراء أفراد العينة الوطنية وعينة قادة الرأي في اعتبار المشكلات الاقتصادية المتنوعة كأهم المشكلات التي تواجه الأردن اليوم</w:t>
      </w:r>
      <w:r>
        <w:rPr>
          <w:rFonts w:ascii="Sakkal Majalla" w:hAnsi="Sakkal Majalla" w:cs="Sakkal Majalla" w:eastAsia="Sakkal Majalla"/>
          <w:color w:val="000000"/>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000000"/>
          <w:spacing w:val="0"/>
          <w:position w:val="0"/>
          <w:sz w:val="28"/>
          <w:shd w:fill="FFFF00" w:val="clear"/>
        </w:rPr>
      </w:pPr>
    </w:p>
    <w:p>
      <w:pPr>
        <w:bidi w:val="true"/>
        <w:spacing w:before="0" w:after="0" w:line="276"/>
        <w:ind w:right="0" w:left="0" w:firstLine="0"/>
        <w:jc w:val="both"/>
        <w:rPr>
          <w:rFonts w:ascii="Sakkal Majalla" w:hAnsi="Sakkal Majalla" w:cs="Sakkal Majalla" w:eastAsia="Sakkal Majalla"/>
          <w:color w:val="000000"/>
          <w:spacing w:val="0"/>
          <w:position w:val="0"/>
          <w:sz w:val="28"/>
          <w:shd w:fill="FFFF00" w:val="clear"/>
        </w:rPr>
      </w:pPr>
    </w:p>
    <w:p>
      <w:pPr>
        <w:bidi w:val="true"/>
        <w:spacing w:before="0" w:after="0" w:line="276"/>
        <w:ind w:right="0" w:left="0" w:firstLine="0"/>
        <w:jc w:val="both"/>
        <w:rPr>
          <w:rFonts w:ascii="Sakkal Majalla" w:hAnsi="Sakkal Majalla" w:cs="Sakkal Majalla" w:eastAsia="Sakkal Majalla"/>
          <w:color w:val="000000"/>
          <w:spacing w:val="0"/>
          <w:position w:val="0"/>
          <w:sz w:val="28"/>
          <w:shd w:fill="FFFF00" w:val="clear"/>
        </w:rPr>
      </w:pPr>
    </w:p>
    <w:p>
      <w:pPr>
        <w:bidi w:val="true"/>
        <w:spacing w:before="0" w:after="0" w:line="276"/>
        <w:ind w:right="0" w:left="0" w:firstLine="0"/>
        <w:jc w:val="both"/>
        <w:rPr>
          <w:rFonts w:ascii="Sakkal Majalla" w:hAnsi="Sakkal Majalla" w:cs="Sakkal Majalla" w:eastAsia="Sakkal Majalla"/>
          <w:color w:val="000000"/>
          <w:spacing w:val="0"/>
          <w:position w:val="0"/>
          <w:sz w:val="28"/>
          <w:shd w:fill="FFFF00" w:val="clear"/>
        </w:rPr>
      </w:pPr>
    </w:p>
    <w:p>
      <w:pPr>
        <w:bidi w:val="true"/>
        <w:spacing w:before="0" w:after="0" w:line="240"/>
        <w:ind w:right="0" w:left="0" w:firstLine="0"/>
        <w:jc w:val="center"/>
        <w:rPr>
          <w:rFonts w:ascii="Sakkal Majalla" w:hAnsi="Sakkal Majalla" w:cs="Sakkal Majalla" w:eastAsia="Sakkal Majalla"/>
          <w:color w:val="000000"/>
          <w:spacing w:val="0"/>
          <w:position w:val="0"/>
          <w:sz w:val="16"/>
          <w:shd w:fill="FFFF00"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الجدول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أهم المشكلات التي تواجه الأردن اليوم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 وعينة قادة الرأي</w:t>
      </w:r>
      <w:r>
        <w:rPr>
          <w:rFonts w:ascii="Sakkal Majalla" w:hAnsi="Sakkal Majalla" w:cs="Sakkal Majalla" w:eastAsia="Sakkal Majalla"/>
          <w:color w:val="943634"/>
          <w:spacing w:val="0"/>
          <w:position w:val="0"/>
          <w:sz w:val="24"/>
          <w:shd w:fill="auto" w:val="clear"/>
        </w:rPr>
        <w:t xml:space="preserve">)</w:t>
      </w:r>
    </w:p>
    <w:tbl>
      <w:tblPr>
        <w:bidiVisual w:val="true"/>
      </w:tblPr>
      <w:tblGrid>
        <w:gridCol w:w="5316"/>
        <w:gridCol w:w="1295"/>
        <w:gridCol w:w="1675"/>
      </w:tblGrid>
      <w:tr>
        <w:trPr>
          <w:trHeight w:val="412"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0"/>
                <w:position w:val="0"/>
                <w:sz w:val="22"/>
                <w:shd w:fill="auto" w:val="clear"/>
              </w:rPr>
            </w:pP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العينة الوطنية</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قادة الرأي</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الوضع الاقتصادي بصفة عامة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21</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65</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البطالة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20</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8</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ارتفاع الأسعار وغلاء المعيشة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20</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الفقر</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18</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9</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التحديات الأمنية والسياسية الداخلية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8</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3</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الفساد بصفة عامة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الواسطة والمحسوبية</w:t>
            </w:r>
            <w:r>
              <w:rPr>
                <w:rFonts w:ascii="Calibri" w:hAnsi="Calibri" w:cs="Calibri" w:eastAsia="Calibri"/>
                <w:color w:val="000000"/>
                <w:spacing w:val="0"/>
                <w:position w:val="0"/>
                <w:sz w:val="24"/>
                <w:shd w:fill="auto" w:val="clear"/>
              </w:rPr>
              <w:t xml:space="preserve">)</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5</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8</w:t>
            </w:r>
          </w:p>
        </w:tc>
      </w:tr>
      <w:tr>
        <w:trPr>
          <w:trHeight w:val="394"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أزمة اللاجئين والعمالة الوافدة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3</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مشكلات اجتماعية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2</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مشكلات خدماتية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2</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الاوضاع في الدول المجاورة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0.3</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0</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التحديات الخارجية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0</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لا توجد مشكلات</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2</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0</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اخرى</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0.4</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0</w:t>
            </w:r>
          </w:p>
        </w:tc>
      </w:tr>
      <w:tr>
        <w:trPr>
          <w:trHeight w:val="300" w:hRule="auto"/>
          <w:jc w:val="center"/>
        </w:trPr>
        <w:tc>
          <w:tcPr>
            <w:tcW w:w="531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4"/>
                <w:shd w:fill="auto" w:val="clear"/>
              </w:rPr>
              <w:t xml:space="preserve">المجموع</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100</w:t>
            </w:r>
          </w:p>
        </w:tc>
        <w:tc>
          <w:tcPr>
            <w:tcW w:w="167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100</w:t>
            </w:r>
          </w:p>
        </w:tc>
      </w:tr>
    </w:tbl>
    <w:p>
      <w:pPr>
        <w:bidi w:val="true"/>
        <w:spacing w:before="240" w:after="0" w:line="360"/>
        <w:ind w:right="0" w:left="0" w:firstLine="0"/>
        <w:jc w:val="center"/>
        <w:rPr>
          <w:rFonts w:ascii="Sakkal Majalla" w:hAnsi="Sakkal Majalla" w:cs="Sakkal Majalla" w:eastAsia="Sakkal Majalla"/>
          <w:color w:val="auto"/>
          <w:spacing w:val="0"/>
          <w:position w:val="0"/>
          <w:sz w:val="28"/>
          <w:shd w:fill="auto" w:val="clear"/>
        </w:rPr>
      </w:pPr>
    </w:p>
    <w:tbl>
      <w:tblPr>
        <w:bidiVisual w:val="true"/>
      </w:tblPr>
      <w:tblGrid>
        <w:gridCol w:w="9545"/>
      </w:tblGrid>
      <w:tr>
        <w:trPr>
          <w:trHeight w:val="657" w:hRule="auto"/>
          <w:jc w:val="left"/>
        </w:trPr>
        <w:tc>
          <w:tcPr>
            <w:tcW w:w="9545"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149"/>
              </w:numPr>
              <w:bidi w:val="true"/>
              <w:spacing w:before="0" w:after="0" w:line="276"/>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تقييم أداء الحكومة والرئيس والفريق الوزاري</w:t>
            </w:r>
            <w:r>
              <w:rPr>
                <w:rFonts w:ascii="Sakkal Majalla" w:hAnsi="Sakkal Majalla" w:cs="Sakkal Majalla" w:eastAsia="Sakkal Majalla"/>
                <w:b/>
                <w:color w:val="800000"/>
                <w:spacing w:val="0"/>
                <w:position w:val="0"/>
                <w:sz w:val="32"/>
                <w:shd w:fill="auto" w:val="clear"/>
              </w:rPr>
              <w:t xml:space="preserve">- </w:t>
            </w:r>
            <w:r>
              <w:rPr>
                <w:rFonts w:ascii="Sakkal Majalla" w:hAnsi="Sakkal Majalla" w:cs="Sakkal Majalla" w:eastAsia="Sakkal Majalla"/>
                <w:b/>
                <w:color w:val="800000"/>
                <w:spacing w:val="0"/>
                <w:position w:val="0"/>
                <w:sz w:val="32"/>
                <w:shd w:fill="auto" w:val="clear"/>
              </w:rPr>
              <w:t xml:space="preserve">العينة الوطنية</w:t>
            </w:r>
          </w:p>
        </w:tc>
      </w:tr>
    </w:tbl>
    <w:p>
      <w:pPr>
        <w:bidi w:val="true"/>
        <w:spacing w:before="240" w:after="0" w:line="36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يتناول هذا القسم تقييم الرأي العام الأردني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العينة الوطنية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وآراء عينة قادة الرأي العام لقدرة الحكومة، والرئيس، والفريق الوزاري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باستثناء الرئيس</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على القيام بمسؤولياتهم بعد مرور مائة يوم على تشكيلها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إضافة إلى تقييم المستجيبين في العينة الوطنية وعينة قادة الرأي من وجهة نظرهم لمدى نجاح الحكومة، والرئيس، والفريق الوزاري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باستثناء الرئيس</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بأداء مهامهم على مقياس متدرج من قادر الى درجة كبيرة، ومتوسطة وقليلة، ولم تكن قادرة على الاطلاق</w:t>
      </w:r>
      <w:r>
        <w:rPr>
          <w:rFonts w:ascii="Sakkal Majalla" w:hAnsi="Sakkal Majalla" w:cs="Sakkal Majalla" w:eastAsia="Sakkal Majalla"/>
          <w:color w:val="auto"/>
          <w:spacing w:val="0"/>
          <w:position w:val="0"/>
          <w:sz w:val="28"/>
          <w:shd w:fill="auto" w:val="clear"/>
        </w:rPr>
        <w:t xml:space="preserve">.</w:t>
      </w:r>
    </w:p>
    <w:p>
      <w:pPr>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أظهرت نتائج الاستطلاع أن </w:t>
      </w:r>
      <w:r>
        <w:rPr>
          <w:rFonts w:ascii="Sakkal Majalla" w:hAnsi="Sakkal Majalla" w:cs="Sakkal Majalla" w:eastAsia="Sakkal Majalla"/>
          <w:b/>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أفراد العينة الوطنية يعتقدون بأن </w:t>
      </w:r>
      <w:r>
        <w:rPr>
          <w:rFonts w:ascii="Sakkal Majalla" w:hAnsi="Sakkal Majalla" w:cs="Sakkal Majalla" w:eastAsia="Sakkal Majalla"/>
          <w:b/>
          <w:color w:val="auto"/>
          <w:spacing w:val="0"/>
          <w:position w:val="0"/>
          <w:sz w:val="28"/>
          <w:shd w:fill="auto" w:val="clear"/>
        </w:rPr>
        <w:t xml:space="preserve">الحكومة كانت قادرة على تحمل مسؤوليات</w:t>
      </w:r>
      <w:r>
        <w:rPr>
          <w:rFonts w:ascii="Sakkal Majalla" w:hAnsi="Sakkal Majalla" w:cs="Sakkal Majalla" w:eastAsia="Sakkal Majalla"/>
          <w:color w:val="auto"/>
          <w:spacing w:val="0"/>
          <w:position w:val="0"/>
          <w:sz w:val="28"/>
          <w:shd w:fill="auto" w:val="clear"/>
        </w:rPr>
        <w:t xml:space="preserve"> المرحلة بدرجات متفاوتة،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الوسط الحسابي للإجابات كنسبة مئوية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مقارنة بـِ </w:t>
      </w:r>
      <w:r>
        <w:rPr>
          <w:rFonts w:ascii="Sakkal Majalla" w:hAnsi="Sakkal Majalla" w:cs="Sakkal Majalla" w:eastAsia="Sakkal Majalla"/>
          <w:b/>
          <w:color w:val="auto"/>
          <w:spacing w:val="0"/>
          <w:position w:val="0"/>
          <w:sz w:val="28"/>
          <w:shd w:fill="auto" w:val="clear"/>
        </w:rPr>
        <w:t xml:space="preserve">44</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مسجلة تراجعاً مقداره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نقاط</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بينما أفاد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w:t>
      </w:r>
      <w:r>
        <w:rPr>
          <w:rFonts w:ascii="Sakkal Majalla" w:hAnsi="Sakkal Majalla" w:cs="Sakkal Majalla" w:eastAsia="Sakkal Majalla"/>
          <w:b/>
          <w:color w:val="auto"/>
          <w:spacing w:val="0"/>
          <w:position w:val="0"/>
          <w:sz w:val="28"/>
          <w:shd w:fill="auto" w:val="clear"/>
        </w:rPr>
        <w:t xml:space="preserve">رئيس الحكومة</w:t>
      </w:r>
      <w:r>
        <w:rPr>
          <w:rFonts w:ascii="Sakkal Majalla" w:hAnsi="Sakkal Majalla" w:cs="Sakkal Majalla" w:eastAsia="Sakkal Majalla"/>
          <w:color w:val="auto"/>
          <w:spacing w:val="0"/>
          <w:position w:val="0"/>
          <w:sz w:val="28"/>
          <w:shd w:fill="auto" w:val="clear"/>
        </w:rPr>
        <w:t xml:space="preserve"> كان قادراً على تحمل مسؤوليات المرحلة، مقارنة بـِ </w:t>
      </w:r>
      <w:r>
        <w:rPr>
          <w:rFonts w:ascii="Sakkal Majalla" w:hAnsi="Sakkal Majalla" w:cs="Sakkal Majalla" w:eastAsia="Sakkal Majalla"/>
          <w:b/>
          <w:color w:val="auto"/>
          <w:spacing w:val="0"/>
          <w:position w:val="0"/>
          <w:sz w:val="28"/>
          <w:shd w:fill="auto" w:val="clear"/>
        </w:rPr>
        <w:t xml:space="preserve">43</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مسجلاً تراجعاً مقداره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نقاط</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وأفاد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w:t>
      </w:r>
      <w:r>
        <w:rPr>
          <w:rFonts w:ascii="Sakkal Majalla" w:hAnsi="Sakkal Majalla" w:cs="Sakkal Majalla" w:eastAsia="Sakkal Majalla"/>
          <w:b/>
          <w:color w:val="auto"/>
          <w:spacing w:val="0"/>
          <w:position w:val="0"/>
          <w:sz w:val="28"/>
          <w:shd w:fill="auto" w:val="clear"/>
        </w:rPr>
        <w:t xml:space="preserve">الفريق الوزاري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باستثناء الرئيس</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كان قادراً على تحمل مسؤوليات المرحلة المقبلة </w:t>
      </w:r>
      <w:r>
        <w:rPr>
          <w:rFonts w:ascii="Sakkal Majalla" w:hAnsi="Sakkal Majalla" w:cs="Sakkal Majalla" w:eastAsia="Sakkal Majalla"/>
          <w:b/>
          <w:color w:val="auto"/>
          <w:spacing w:val="0"/>
          <w:position w:val="0"/>
          <w:sz w:val="28"/>
          <w:shd w:fill="auto" w:val="clear"/>
        </w:rPr>
        <w:t xml:space="preserve">مقارنة بـِ </w:t>
      </w:r>
      <w:r>
        <w:rPr>
          <w:rFonts w:ascii="Sakkal Majalla" w:hAnsi="Sakkal Majalla" w:cs="Sakkal Majalla" w:eastAsia="Sakkal Majalla"/>
          <w:b/>
          <w:color w:val="auto"/>
          <w:spacing w:val="0"/>
          <w:position w:val="0"/>
          <w:sz w:val="28"/>
          <w:shd w:fill="auto" w:val="clear"/>
        </w:rPr>
        <w:t xml:space="preserve">42</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في استطلاع تشربن الثاني</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نوفمبر </w:t>
      </w:r>
      <w:r>
        <w:rPr>
          <w:rFonts w:ascii="Sakkal Majalla" w:hAnsi="Sakkal Majalla" w:cs="Sakkal Majalla" w:eastAsia="Sakkal Majalla"/>
          <w:b/>
          <w:color w:val="auto"/>
          <w:spacing w:val="0"/>
          <w:position w:val="0"/>
          <w:sz w:val="28"/>
          <w:shd w:fill="auto" w:val="clear"/>
        </w:rPr>
        <w:t xml:space="preserve">2016</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مسجلاً تراجعاً مقداره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نقاط</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يرجى النظر الى الشكلين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6</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000000"/>
          <w:spacing w:val="0"/>
          <w:position w:val="0"/>
          <w:sz w:val="28"/>
          <w:shd w:fill="auto" w:val="clear"/>
        </w:rPr>
        <w:t xml:space="preserve">7</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6</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درجة تحمل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الحكومة، والرئيس، والفريق الوزاري</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لمسؤولياتهم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r>
        <w:rPr>
          <w:rFonts w:ascii="Sakkal Majalla" w:hAnsi="Sakkal Majalla" w:cs="Sakkal Majalla" w:eastAsia="Sakkal Majalla"/>
          <w:color w:val="943634"/>
          <w:spacing w:val="0"/>
          <w:position w:val="0"/>
          <w:sz w:val="24"/>
          <w:shd w:fill="auto" w:val="clear"/>
        </w:rPr>
        <w:t xml:space="preserve">)  </w:t>
      </w:r>
    </w:p>
    <w:p>
      <w:pPr>
        <w:bidi w:val="true"/>
        <w:spacing w:before="240" w:after="0" w:line="276"/>
        <w:ind w:right="0" w:left="0" w:firstLine="0"/>
        <w:jc w:val="both"/>
        <w:rPr>
          <w:rFonts w:ascii="Sakkal Majalla" w:hAnsi="Sakkal Majalla" w:cs="Sakkal Majalla" w:eastAsia="Sakkal Majalla"/>
          <w:b/>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7</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درجة تحمل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الحكومة، والرئيس، والفريق الوزاري</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لمسؤولياتهم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مقارنة مع الحكومات السابقة</w:t>
      </w:r>
      <w:r>
        <w:rPr>
          <w:rFonts w:ascii="Sakkal Majalla" w:hAnsi="Sakkal Majalla" w:cs="Sakkal Majalla" w:eastAsia="Sakkal Majalla"/>
          <w:color w:val="943634"/>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bidi w:val="true"/>
        <w:spacing w:before="240" w:after="0" w:line="276"/>
        <w:ind w:right="0" w:left="0" w:firstLine="0"/>
        <w:jc w:val="center"/>
        <w:rPr>
          <w:rFonts w:ascii="Sakkal Majalla" w:hAnsi="Sakkal Majalla" w:cs="Sakkal Majalla" w:eastAsia="Sakkal Majalla"/>
          <w:b/>
          <w:color w:val="auto"/>
          <w:spacing w:val="0"/>
          <w:position w:val="0"/>
          <w:sz w:val="28"/>
          <w:shd w:fill="auto" w:val="clear"/>
        </w:rPr>
      </w:pPr>
    </w:p>
    <w:p>
      <w:pPr>
        <w:bidi w:val="true"/>
        <w:spacing w:before="240" w:after="0" w:line="276"/>
        <w:ind w:right="0" w:left="0" w:firstLine="0"/>
        <w:jc w:val="both"/>
        <w:rPr>
          <w:rFonts w:ascii="Sakkal Majalla" w:hAnsi="Sakkal Majalla" w:cs="Sakkal Majalla" w:eastAsia="Sakkal Majalla"/>
          <w:b/>
          <w:color w:val="auto"/>
          <w:spacing w:val="0"/>
          <w:position w:val="0"/>
          <w:sz w:val="28"/>
          <w:shd w:fill="auto" w:val="clear"/>
        </w:rPr>
      </w:pPr>
    </w:p>
    <w:p>
      <w:pPr>
        <w:bidi w:val="true"/>
        <w:spacing w:before="240" w:after="0" w:line="276"/>
        <w:ind w:right="0" w:left="0" w:firstLine="0"/>
        <w:jc w:val="both"/>
        <w:rPr>
          <w:rFonts w:ascii="Sakkal Majalla" w:hAnsi="Sakkal Majalla" w:cs="Sakkal Majalla" w:eastAsia="Sakkal Majalla"/>
          <w:b/>
          <w:color w:val="auto"/>
          <w:spacing w:val="0"/>
          <w:position w:val="0"/>
          <w:sz w:val="28"/>
          <w:shd w:fill="auto" w:val="clear"/>
        </w:rPr>
      </w:pPr>
    </w:p>
    <w:p>
      <w:pPr>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تظهر النتائج أن تقييم المستجيبين لأداء الحكومة حسب المحافظات متفاوت فقد اتسم بسلبية أكبر</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في محافظتي معان والطفيلة، وبإيجابية اكثر من المتوسط الكلي في محافظات</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جرش وعجلون والبلقاء</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يرجى النظر الى الشكل رقم </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8</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8</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مستجيبو العينة الوطنية الذين أفادوا بأن الحكومة، والرئيس، والفريق الوزاري  كانوا قادرين على تحمل مسؤولياتهم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حسب المحافظة والإقليم</w:t>
      </w:r>
    </w:p>
    <w:p>
      <w:pPr>
        <w:tabs>
          <w:tab w:val="left" w:pos="2385" w:leader="none"/>
        </w:tabs>
        <w:bidi w:val="true"/>
        <w:spacing w:before="0" w:after="0" w:line="276"/>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عند النظر الى علاقة المستوى التعليمي للمستجيبين مع اعتقادهم بقدرة الحكومة، والرئيس، والفريق، أظهرت النتائج أنه كلما ارتفع المستوى التعليمي للمستجيب، قلت ثقته بقدرة الحكومة، والرئيس والفريق الوزاري على تحمل مسؤوليات المرحلة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9</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9</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مستجيبو العينة الوطنية الذين أفادوا بأن الحكومة، والرئيس، والفريق الوزاري  كانوا قادرين على تحمل مسؤولياتهم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حسب المستوى التعليمي للمستجيب</w:t>
      </w:r>
    </w:p>
    <w:p>
      <w:pPr>
        <w:bidi w:val="true"/>
        <w:spacing w:before="0" w:after="0" w:line="360"/>
        <w:ind w:right="0" w:left="0" w:firstLine="0"/>
        <w:jc w:val="center"/>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عند مقارنة الفئات العمرية وتقييم قدرة الحكومة، والرئيس والفريق الوزاري، تظهر النتائج أن الفئات العمرية الشابة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18-34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 الفئات العمرية الأكثر من </w:t>
      </w:r>
      <w:r>
        <w:rPr>
          <w:rFonts w:ascii="Sakkal Majalla" w:hAnsi="Sakkal Majalla" w:cs="Sakkal Majalla" w:eastAsia="Sakkal Majalla"/>
          <w:color w:val="auto"/>
          <w:spacing w:val="0"/>
          <w:position w:val="0"/>
          <w:sz w:val="28"/>
          <w:shd w:fill="auto" w:val="clear"/>
        </w:rPr>
        <w:t xml:space="preserve">55</w:t>
      </w:r>
      <w:r>
        <w:rPr>
          <w:rFonts w:ascii="Sakkal Majalla" w:hAnsi="Sakkal Majalla" w:cs="Sakkal Majalla" w:eastAsia="Sakkal Majalla"/>
          <w:color w:val="auto"/>
          <w:spacing w:val="0"/>
          <w:position w:val="0"/>
          <w:sz w:val="28"/>
          <w:shd w:fill="auto" w:val="clear"/>
        </w:rPr>
        <w:t xml:space="preserve"> سنة، كان تقيميها للحكومة اكثر إيجابية من الفئات العمرية المتوسطة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35-44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44-54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10</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10</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مستجيبو العينة الوطنية الذين أفادوا بأن الحكومة، والرئيس، والفريق الوزاري كانوا قادرين على تحمل مسؤولياتهم</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حسب الفئات العمرية</w:t>
      </w:r>
    </w:p>
    <w:p>
      <w:pPr>
        <w:bidi w:val="true"/>
        <w:spacing w:before="0" w:after="0" w:line="36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360"/>
        <w:ind w:right="0" w:left="0" w:firstLine="0"/>
        <w:jc w:val="center"/>
        <w:rPr>
          <w:rFonts w:ascii="Sakkal Majalla" w:hAnsi="Sakkal Majalla" w:cs="Sakkal Majalla" w:eastAsia="Sakkal Majalla"/>
          <w:color w:val="auto"/>
          <w:spacing w:val="0"/>
          <w:position w:val="0"/>
          <w:sz w:val="28"/>
          <w:shd w:fill="auto" w:val="clear"/>
        </w:rPr>
      </w:pPr>
    </w:p>
    <w:tbl>
      <w:tblPr>
        <w:bidiVisual w:val="true"/>
      </w:tblPr>
      <w:tblGrid>
        <w:gridCol w:w="9545"/>
      </w:tblGrid>
      <w:tr>
        <w:trPr>
          <w:trHeight w:val="441" w:hRule="auto"/>
          <w:jc w:val="left"/>
        </w:trPr>
        <w:tc>
          <w:tcPr>
            <w:tcW w:w="9545"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170"/>
              </w:numPr>
              <w:bidi w:val="true"/>
              <w:spacing w:before="0" w:after="0" w:line="240"/>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تقييم أداء الحكومة والرئيس والفريق الوزاري</w:t>
            </w:r>
            <w:r>
              <w:rPr>
                <w:rFonts w:ascii="Sakkal Majalla" w:hAnsi="Sakkal Majalla" w:cs="Sakkal Majalla" w:eastAsia="Sakkal Majalla"/>
                <w:b/>
                <w:color w:val="800000"/>
                <w:spacing w:val="0"/>
                <w:position w:val="0"/>
                <w:sz w:val="32"/>
                <w:shd w:fill="auto" w:val="clear"/>
              </w:rPr>
              <w:t xml:space="preserve">- </w:t>
            </w:r>
            <w:r>
              <w:rPr>
                <w:rFonts w:ascii="Sakkal Majalla" w:hAnsi="Sakkal Majalla" w:cs="Sakkal Majalla" w:eastAsia="Sakkal Majalla"/>
                <w:b/>
                <w:color w:val="800000"/>
                <w:spacing w:val="0"/>
                <w:position w:val="0"/>
                <w:sz w:val="32"/>
                <w:shd w:fill="auto" w:val="clear"/>
              </w:rPr>
              <w:t xml:space="preserve">عينة قادة الرأي</w:t>
            </w:r>
          </w:p>
        </w:tc>
      </w:tr>
    </w:tbl>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أظهرت نتائج الاستطلاع أن </w:t>
      </w:r>
      <w:r>
        <w:rPr>
          <w:rFonts w:ascii="Sakkal Majalla" w:hAnsi="Sakkal Majalla" w:cs="Sakkal Majalla" w:eastAsia="Sakkal Majalla"/>
          <w:b/>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يعتقدون بأن الحكومة كانت قادرة على تحمل مسؤوليات المرحلة، مقارنة بـِ </w:t>
      </w:r>
      <w:r>
        <w:rPr>
          <w:rFonts w:ascii="Sakkal Majalla" w:hAnsi="Sakkal Majalla" w:cs="Sakkal Majalla" w:eastAsia="Sakkal Majalla"/>
          <w:b/>
          <w:color w:val="auto"/>
          <w:spacing w:val="0"/>
          <w:position w:val="0"/>
          <w:sz w:val="28"/>
          <w:shd w:fill="auto" w:val="clear"/>
        </w:rPr>
        <w:t xml:space="preserve">48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كذلك، أظهرت النتائج أن </w:t>
      </w:r>
      <w:r>
        <w:rPr>
          <w:rFonts w:ascii="Sakkal Majalla" w:hAnsi="Sakkal Majalla" w:cs="Sakkal Majalla" w:eastAsia="Sakkal Majalla"/>
          <w:b/>
          <w:color w:val="auto"/>
          <w:spacing w:val="0"/>
          <w:position w:val="0"/>
          <w:sz w:val="28"/>
          <w:shd w:fill="auto" w:val="clear"/>
        </w:rPr>
        <w:t xml:space="preserve">46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يعتقدون أن الرئيس كان قادراً على تحمل مسؤوليات المرحلة مقارنة بـِ </w:t>
      </w:r>
      <w:r>
        <w:rPr>
          <w:rFonts w:ascii="Sakkal Majalla" w:hAnsi="Sakkal Majalla" w:cs="Sakkal Majalla" w:eastAsia="Sakkal Majalla"/>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وبينت النتائج أيضاً أن </w:t>
      </w:r>
      <w:r>
        <w:rPr>
          <w:rFonts w:ascii="Sakkal Majalla" w:hAnsi="Sakkal Majalla" w:cs="Sakkal Majalla" w:eastAsia="Sakkal Majalla"/>
          <w:b/>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يعتقدون بأن الفريق الوزاري، باستثناء الرئيس، كان قادرا على تحمل مسؤوليات المرحلة، مقارنة بـِ </w:t>
      </w:r>
      <w:r>
        <w:rPr>
          <w:rFonts w:ascii="Sakkal Majalla" w:hAnsi="Sakkal Majalla" w:cs="Sakkal Majalla" w:eastAsia="Sakkal Majalla"/>
          <w:b/>
          <w:color w:val="auto"/>
          <w:spacing w:val="0"/>
          <w:position w:val="0"/>
          <w:sz w:val="28"/>
          <w:shd w:fill="auto" w:val="clear"/>
        </w:rPr>
        <w:t xml:space="preserve">46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الشكلين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11</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12</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11</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مستجيبو عينة قادة الرأي الذين أفادوا بأن الحكومة والرئيس والفريق الوزاري كانوا قادرين على تحمل مسؤولياتهم</w:t>
      </w:r>
    </w:p>
    <w:p>
      <w:pPr>
        <w:bidi w:val="true"/>
        <w:spacing w:before="0" w:after="0" w:line="36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12</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مستجيبو عينة قادة الرأي الذين أفادوا بأن الحكومة والرئيس والفريق الوزاري كانوا قادرين على تحمل مسؤولياتهم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وعند مقارنة تقييم أداء الحكومة والرئيس، والفريق الوزاري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باستثناء الرئيس</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بحسب فئات عينة قادة الرأي، تبين النتائج أن فئات كبار رجال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وسيدات الدولة،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والنقابات المهنية،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هي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الفئات التي قيمت أداء الحكومة بإيجابية أكبر من الفئات الأخرى</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إذ إن نسبة المستجيبين الذين أفادوا بنجاح الحكومة في كل من هذه الفئات كانت أعلى من الذين أفادوا بنجاح الحكومة في عينة قادة الرأي بصفة عامة</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كانت فئتا</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القيادات الحزبية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وقيادات النقابات المهنية والعمالية،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هي الأقل تقييماً لنجاح الحكومة،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والرئيس،</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والفريق الوزاري في القيام بمهامهم،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يرجى النظر الى الشكل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رقم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13</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13</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مستجيبو عينة قادة الرأي حسب فئات العينة الذين أفادوا بأن الحكومة والرئيس والفريق الوزاري كانوا قادرين على تحمل مسؤولياتهم</w:t>
      </w: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r>
        <w:object w:dxaOrig="8150" w:dyaOrig="4320">
          <v:rect xmlns:o="urn:schemas-microsoft-com:office:office" xmlns:v="urn:schemas-microsoft-com:vml" id="rectole0000000001" style="width:407.500000pt;height:216.0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tbl>
      <w:tblPr>
        <w:bidiVisual w:val="true"/>
      </w:tblPr>
      <w:tblGrid>
        <w:gridCol w:w="9540"/>
      </w:tblGrid>
      <w:tr>
        <w:trPr>
          <w:trHeight w:val="315" w:hRule="auto"/>
          <w:jc w:val="left"/>
        </w:trPr>
        <w:tc>
          <w:tcPr>
            <w:tcW w:w="9540" w:type="dxa"/>
            <w:tcBorders>
              <w:top w:val="single" w:color="000000" w:sz="0"/>
              <w:left w:val="single" w:color="000000" w:sz="0"/>
              <w:bottom w:val="single" w:color="000000" w:sz="0"/>
              <w:right w:val="single" w:color="000000" w:sz="0"/>
            </w:tcBorders>
            <w:shd w:color="auto" w:fill="bfbfbf" w:val="clear"/>
            <w:tcMar>
              <w:left w:w="108" w:type="dxa"/>
              <w:right w:w="108" w:type="dxa"/>
            </w:tcMar>
            <w:vAlign w:val="top"/>
          </w:tcPr>
          <w:p>
            <w:pPr>
              <w:numPr>
                <w:ilvl w:val="0"/>
                <w:numId w:val="180"/>
              </w:numPr>
              <w:bidi w:val="true"/>
              <w:spacing w:before="0" w:after="0" w:line="240"/>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أسباب عدم قدرة الحكومة على تحمل مسؤوليات المرحلة               </w:t>
            </w:r>
          </w:p>
        </w:tc>
      </w:tr>
    </w:tbl>
    <w:p>
      <w:pPr>
        <w:bidi w:val="true"/>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الذين أفادوا بأن الحكومة لم تكن قادرة على الاطلاق على تحمل مسؤوليات المرحلة عن السبب الرئيسي لاعتقادهم هذا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وقد أفاد </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w:t>
      </w:r>
      <w:r>
        <w:rPr>
          <w:rFonts w:ascii="Sakkal Majalla" w:hAnsi="Sakkal Majalla" w:cs="Sakkal Majalla" w:eastAsia="Sakkal Majalla"/>
          <w:b/>
          <w:color w:val="auto"/>
          <w:spacing w:val="0"/>
          <w:position w:val="0"/>
          <w:sz w:val="28"/>
          <w:shd w:fill="auto" w:val="clear"/>
        </w:rPr>
        <w:t xml:space="preserve">العينة الوطنية</w:t>
      </w:r>
      <w:r>
        <w:rPr>
          <w:rFonts w:ascii="Sakkal Majalla" w:hAnsi="Sakkal Majalla" w:cs="Sakkal Majalla" w:eastAsia="Sakkal Majalla"/>
          <w:color w:val="auto"/>
          <w:spacing w:val="0"/>
          <w:position w:val="0"/>
          <w:sz w:val="28"/>
          <w:shd w:fill="auto" w:val="clear"/>
        </w:rPr>
        <w:t xml:space="preserve"> أن السبب الرئيسي في اعتقادهم بعدم قدرة الحكومة على الاطلاق على تحمل مسؤوليات المرحلة هو الارتفاع المتكرر للأسعار، فيما عزا </w:t>
      </w:r>
      <w:r>
        <w:rPr>
          <w:rFonts w:ascii="Sakkal Majalla" w:hAnsi="Sakkal Majalla" w:cs="Sakkal Majalla" w:eastAsia="Sakkal Majalla"/>
          <w:color w:val="auto"/>
          <w:spacing w:val="0"/>
          <w:position w:val="0"/>
          <w:sz w:val="28"/>
          <w:shd w:fill="auto" w:val="clear"/>
        </w:rPr>
        <w:t xml:space="preserve">18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السبب الرئيسي في عدم قدرة الحكومة على تحمل مسؤوليات المرحلة هو، أنها لم تحارب الفساد أو تنجح في محاربته، وعزا </w:t>
      </w:r>
      <w:r>
        <w:rPr>
          <w:rFonts w:ascii="Sakkal Majalla" w:hAnsi="Sakkal Majalla" w:cs="Sakkal Majalla" w:eastAsia="Sakkal Majalla"/>
          <w:color w:val="auto"/>
          <w:spacing w:val="0"/>
          <w:position w:val="0"/>
          <w:sz w:val="28"/>
          <w:shd w:fill="auto" w:val="clear"/>
        </w:rPr>
        <w:t xml:space="preserve">17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السبب الى عدم وجود إنجازات او إصلاحات</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أفراد </w:t>
      </w:r>
      <w:r>
        <w:rPr>
          <w:rFonts w:ascii="Sakkal Majalla" w:hAnsi="Sakkal Majalla" w:cs="Sakkal Majalla" w:eastAsia="Sakkal Majalla"/>
          <w:b/>
          <w:color w:val="auto"/>
          <w:spacing w:val="0"/>
          <w:position w:val="0"/>
          <w:sz w:val="28"/>
          <w:shd w:fill="auto" w:val="clear"/>
        </w:rPr>
        <w:t xml:space="preserve">عينة قادة الرأي</w:t>
      </w:r>
      <w:r>
        <w:rPr>
          <w:rFonts w:ascii="Sakkal Majalla" w:hAnsi="Sakkal Majalla" w:cs="Sakkal Majalla" w:eastAsia="Sakkal Majalla"/>
          <w:color w:val="auto"/>
          <w:spacing w:val="0"/>
          <w:position w:val="0"/>
          <w:sz w:val="28"/>
          <w:shd w:fill="auto" w:val="clear"/>
        </w:rPr>
        <w:t xml:space="preserve"> كان لهم تبرير مختلف في عدم قدرة الحكومة على القيام بمسؤوليتها، فقد عزا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السبب الى ضعف التخطيط والإدارة، و</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عزوا السبب الى سوء الوضع الاقتصادي، فيما عزا </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السبب الى ضعف الرئيس والفريق الوزاري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الجدول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الجدول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لماذا لم تكن الحكومة قادرة على الاطلاق على تحمل مسؤوليات المرحلة الماضية؟</w:t>
      </w:r>
    </w:p>
    <w:tbl>
      <w:tblPr>
        <w:bidiVisual w:val="true"/>
      </w:tblPr>
      <w:tblGrid>
        <w:gridCol w:w="3935"/>
        <w:gridCol w:w="1545"/>
        <w:gridCol w:w="1605"/>
      </w:tblGrid>
      <w:tr>
        <w:trPr>
          <w:trHeight w:val="493"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0"/>
                <w:position w:val="0"/>
                <w:sz w:val="22"/>
                <w:shd w:fill="auto" w:val="clear"/>
              </w:rPr>
            </w:pP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العينة الوطنية</w:t>
            </w:r>
          </w:p>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من الـ</w:t>
            </w:r>
            <w:r>
              <w:rPr>
                <w:rFonts w:ascii="Calibri" w:hAnsi="Calibri" w:cs="Calibri" w:eastAsia="Calibri"/>
                <w:color w:val="000000"/>
                <w:spacing w:val="0"/>
                <w:position w:val="0"/>
                <w:sz w:val="24"/>
                <w:shd w:fill="auto" w:val="clear"/>
              </w:rPr>
              <w:t xml:space="preserve">32.5</w:t>
            </w:r>
            <w:r>
              <w:rPr>
                <w:rFonts w:ascii="Calibri" w:hAnsi="Calibri" w:cs="Calibri" w:eastAsia="Calibri"/>
                <w:color w:val="000000"/>
                <w:spacing w:val="0"/>
                <w:position w:val="0"/>
                <w:sz w:val="24"/>
                <w:shd w:fill="auto" w:val="clear"/>
              </w:rPr>
              <w:t xml:space="preserve">%)</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قادة الرأي</w:t>
            </w:r>
          </w:p>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من الـ </w:t>
            </w:r>
            <w:r>
              <w:rPr>
                <w:rFonts w:ascii="Calibri" w:hAnsi="Calibri" w:cs="Calibri" w:eastAsia="Calibri"/>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w:t>
            </w:r>
          </w:p>
        </w:tc>
      </w:tr>
      <w:tr>
        <w:trPr>
          <w:trHeight w:val="151"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الارتفاع المتكرر للأسعار</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25</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0</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لم تحارب او تنجح في محاربة الفساد</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18</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6</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عدم وجود إنجازات وإصلاحات</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17</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4</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بسب سوء الوضع الاقتصادي</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13</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25</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ضعف التخطيط والإدارة</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11</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29</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قرارات الحكومة لم تكن لصالح المواطن</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9</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12</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ضعف الرئيس والفريق الوزاري</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4</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21</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عدم الاستقرار الداخلي وصعوبة الوضع الأمني</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4</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اخرى</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3</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0</w:t>
            </w:r>
          </w:p>
        </w:tc>
      </w:tr>
      <w:tr>
        <w:trPr>
          <w:trHeight w:val="300" w:hRule="auto"/>
          <w:jc w:val="center"/>
        </w:trPr>
        <w:tc>
          <w:tcPr>
            <w:tcW w:w="393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المجموع</w:t>
            </w:r>
          </w:p>
        </w:tc>
        <w:tc>
          <w:tcPr>
            <w:tcW w:w="154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100</w:t>
            </w:r>
          </w:p>
        </w:tc>
        <w:tc>
          <w:tcPr>
            <w:tcW w:w="160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100</w:t>
            </w:r>
          </w:p>
        </w:tc>
      </w:tr>
    </w:tbl>
    <w:p>
      <w:pPr>
        <w:bidi w:val="true"/>
        <w:spacing w:before="0" w:after="0" w:line="240"/>
        <w:ind w:right="0" w:left="0" w:firstLine="0"/>
        <w:jc w:val="left"/>
        <w:rPr>
          <w:rFonts w:ascii="Sakkal Majalla" w:hAnsi="Sakkal Majalla" w:cs="Sakkal Majalla" w:eastAsia="Sakkal Majalla"/>
          <w:color w:val="auto"/>
          <w:spacing w:val="0"/>
          <w:position w:val="0"/>
          <w:sz w:val="28"/>
          <w:shd w:fill="auto" w:val="clear"/>
        </w:rPr>
      </w:pPr>
    </w:p>
    <w:tbl>
      <w:tblPr>
        <w:bidiVisual w:val="true"/>
      </w:tblPr>
      <w:tblGrid>
        <w:gridCol w:w="9540"/>
      </w:tblGrid>
      <w:tr>
        <w:trPr>
          <w:trHeight w:val="315" w:hRule="auto"/>
          <w:jc w:val="left"/>
        </w:trPr>
        <w:tc>
          <w:tcPr>
            <w:tcW w:w="9540" w:type="dxa"/>
            <w:tcBorders>
              <w:top w:val="single" w:color="000000" w:sz="0"/>
              <w:left w:val="single" w:color="000000" w:sz="0"/>
              <w:bottom w:val="single" w:color="000000" w:sz="0"/>
              <w:right w:val="single" w:color="000000" w:sz="0"/>
            </w:tcBorders>
            <w:shd w:color="auto" w:fill="bfbfbf" w:val="clear"/>
            <w:tcMar>
              <w:left w:w="108" w:type="dxa"/>
              <w:right w:w="108" w:type="dxa"/>
            </w:tcMar>
            <w:vAlign w:val="top"/>
          </w:tcPr>
          <w:p>
            <w:pPr>
              <w:numPr>
                <w:ilvl w:val="0"/>
                <w:numId w:val="222"/>
              </w:numPr>
              <w:bidi w:val="true"/>
              <w:spacing w:before="0" w:after="0" w:line="240"/>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التعديل الأخير الذي أجري على الحكومة               </w:t>
            </w:r>
          </w:p>
        </w:tc>
      </w:tr>
    </w:tbl>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اجر ى رئيس الوزراء تعديلاً وزارياً على حكومته بتاريخ </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2017</w:t>
      </w:r>
      <w:r>
        <w:rPr>
          <w:rFonts w:ascii="Sakkal Majalla" w:hAnsi="Sakkal Majalla" w:cs="Sakkal Majalla" w:eastAsia="Sakkal Majalla"/>
          <w:color w:val="auto"/>
          <w:spacing w:val="0"/>
          <w:position w:val="0"/>
          <w:sz w:val="28"/>
          <w:shd w:fill="auto" w:val="clear"/>
        </w:rPr>
        <w:t xml:space="preserve">، وتم بموجب هذا التعديل خروج </w:t>
      </w:r>
      <w:r>
        <w:rPr>
          <w:rFonts w:ascii="Sakkal Majalla" w:hAnsi="Sakkal Majalla" w:cs="Sakkal Majalla" w:eastAsia="Sakkal Majalla"/>
          <w:color w:val="auto"/>
          <w:spacing w:val="0"/>
          <w:position w:val="0"/>
          <w:sz w:val="28"/>
          <w:shd w:fill="auto" w:val="clear"/>
        </w:rPr>
        <w:t xml:space="preserve">8</w:t>
      </w:r>
      <w:r>
        <w:rPr>
          <w:rFonts w:ascii="Sakkal Majalla" w:hAnsi="Sakkal Majalla" w:cs="Sakkal Majalla" w:eastAsia="Sakkal Majalla"/>
          <w:color w:val="auto"/>
          <w:spacing w:val="0"/>
          <w:position w:val="0"/>
          <w:sz w:val="28"/>
          <w:shd w:fill="auto" w:val="clear"/>
        </w:rPr>
        <w:t xml:space="preserve"> وزراء ودخول </w:t>
      </w:r>
      <w:r>
        <w:rPr>
          <w:rFonts w:ascii="Sakkal Majalla" w:hAnsi="Sakkal Majalla" w:cs="Sakkal Majalla" w:eastAsia="Sakkal Majalla"/>
          <w:color w:val="auto"/>
          <w:spacing w:val="0"/>
          <w:position w:val="0"/>
          <w:sz w:val="28"/>
          <w:shd w:fill="auto" w:val="clear"/>
        </w:rPr>
        <w:t xml:space="preserve">6</w:t>
      </w:r>
      <w:r>
        <w:rPr>
          <w:rFonts w:ascii="Sakkal Majalla" w:hAnsi="Sakkal Majalla" w:cs="Sakkal Majalla" w:eastAsia="Sakkal Majalla"/>
          <w:color w:val="auto"/>
          <w:spacing w:val="0"/>
          <w:position w:val="0"/>
          <w:sz w:val="28"/>
          <w:shd w:fill="auto" w:val="clear"/>
        </w:rPr>
        <w:t xml:space="preserve"> وزراء جدد، وقد تم سؤال المستجيبين حول رأيهم في هذا التعديل، وما مدى رضاهم عنه</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تم سؤال المستجيبين حول التعديل الاخير الذي اجري على الحكومة الحالية، ومدى تأثير هذا التعديل على قدرة الحكومة على تحمل مسؤوليات المرحلة المقبلة من وجهة نظر المستجيبين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إذ أفاد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الحكومة بعد التعديل سوف تكون قادرة على تحمل مسؤوليات المرحلة المقبلة</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وأفاد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رئيس الوزراء سوف يكون قادراً على تحمل مسؤوليات المرحلة المقبلة بعد التعديل الذي أجري، فيما أفاد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الفريق الوزاري سوف يكون قادراً على تحمل مسؤوليات المرحلة المقبلة بعد التعديل الذي أجري على الحكومة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يبين هذه النتائج</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14</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الى أي درجة تعتقد أن </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بعد التعديل ستكون قادرة على تحمل مسؤولياتها في المرحلة المقبلة؟</w:t>
      </w:r>
    </w:p>
    <w:p>
      <w:pPr>
        <w:bidi w:val="true"/>
        <w:spacing w:before="0" w:after="0" w:line="240"/>
        <w:ind w:right="0" w:left="0" w:firstLine="0"/>
        <w:jc w:val="center"/>
        <w:rPr>
          <w:rFonts w:ascii="Sakkal Majalla" w:hAnsi="Sakkal Majalla" w:cs="Sakkal Majalla" w:eastAsia="Sakkal Majalla"/>
          <w:b/>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عند سؤال المستجيبين عن مدى رضاهم عن التعديل الذي أجري على حكومة الدكتور هاني الملقي، أفاد </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بأنهم راضون عن التعديل الذي أجري على الحكومة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راض بدرجة كبيرة </w:t>
      </w:r>
      <w:r>
        <w:rPr>
          <w:rFonts w:ascii="Sakkal Majalla" w:hAnsi="Sakkal Majalla" w:cs="Sakkal Majalla" w:eastAsia="Sakkal Majalla"/>
          <w:color w:val="auto"/>
          <w:spacing w:val="0"/>
          <w:position w:val="0"/>
          <w:sz w:val="28"/>
          <w:shd w:fill="auto" w:val="clear"/>
        </w:rPr>
        <w:t xml:space="preserve">12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وطنية، </w:t>
      </w:r>
      <w:r>
        <w:rPr>
          <w:rFonts w:ascii="Sakkal Majalla" w:hAnsi="Sakkal Majalla" w:cs="Sakkal Majalla" w:eastAsia="Sakkal Majalla"/>
          <w:color w:val="auto"/>
          <w:spacing w:val="0"/>
          <w:position w:val="0"/>
          <w:sz w:val="28"/>
          <w:shd w:fill="auto" w:val="clear"/>
        </w:rPr>
        <w:t xml:space="preserve">13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قادة رأي، غير راض على الاطلاق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عينة وطنية و</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عينة 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15</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الى أي درجة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أنت راض عن التعديل الأخير الذي حصل على حكومة الدكتور هاني الملقي؟</w:t>
      </w:r>
      <w:r>
        <w:rPr>
          <w:rFonts w:ascii="Sakkal Majalla" w:hAnsi="Sakkal Majalla" w:cs="Sakkal Majalla" w:eastAsia="Sakkal Majalla"/>
          <w:color w:val="943634"/>
          <w:spacing w:val="0"/>
          <w:position w:val="0"/>
          <w:sz w:val="24"/>
          <w:shd w:fill="auto" w:val="clear"/>
        </w:rPr>
        <w:t xml:space="preserve"> </w:t>
      </w: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ويعتقد </w:t>
      </w:r>
      <w:r>
        <w:rPr>
          <w:rFonts w:ascii="Sakkal Majalla" w:hAnsi="Sakkal Majalla" w:cs="Sakkal Majalla" w:eastAsia="Sakkal Majalla"/>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54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هنالك اسباباً موجبة دعت الى التعديل الأخير الذي أجري على حكومة الدكتور هاني الملقي، فيما يعتقد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وعينة قادة الرأي بأنه لم يكن هنالك سبب مبرر للتعديل الذي أجري على الحكومة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16</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تعتقد أنه كانت هنالك أسباب موجبة للتعديل الأخير الذي أجري على حكومة الدكتور هاني الملقي؟</w:t>
      </w:r>
    </w:p>
    <w:p>
      <w:pPr>
        <w:bidi w:val="true"/>
        <w:spacing w:before="0" w:after="0" w:line="240"/>
        <w:ind w:right="0" w:left="0" w:firstLine="0"/>
        <w:jc w:val="center"/>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left"/>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left"/>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left"/>
        <w:rPr>
          <w:rFonts w:ascii="Sakkal Majalla" w:hAnsi="Sakkal Majalla" w:cs="Sakkal Majalla" w:eastAsia="Sakkal Majalla"/>
          <w:color w:val="auto"/>
          <w:spacing w:val="0"/>
          <w:position w:val="0"/>
          <w:sz w:val="22"/>
          <w:shd w:fill="auto" w:val="clear"/>
        </w:rPr>
      </w:pPr>
    </w:p>
    <w:p>
      <w:pPr>
        <w:spacing w:before="0" w:after="0" w:line="240"/>
        <w:ind w:right="0" w:left="0" w:firstLine="0"/>
        <w:jc w:val="left"/>
        <w:rPr>
          <w:rFonts w:ascii="Sakkal Majalla" w:hAnsi="Sakkal Majalla" w:cs="Sakkal Majalla" w:eastAsia="Sakkal Majalla"/>
          <w:color w:val="auto"/>
          <w:spacing w:val="0"/>
          <w:position w:val="0"/>
          <w:sz w:val="22"/>
          <w:shd w:fill="auto" w:val="clear"/>
        </w:rPr>
      </w:pPr>
      <w:r>
        <w:rPr>
          <w:rFonts w:ascii="Sakkal Majalla" w:hAnsi="Sakkal Majalla" w:cs="Sakkal Majalla" w:eastAsia="Sakkal Majalla"/>
          <w:color w:val="auto"/>
          <w:spacing w:val="0"/>
          <w:position w:val="0"/>
          <w:sz w:val="22"/>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2"/>
          <w:shd w:fill="auto" w:val="clear"/>
        </w:rPr>
      </w:pPr>
    </w:p>
    <w:p>
      <w:pPr>
        <w:bidi w:val="true"/>
        <w:spacing w:before="0" w:after="0" w:line="240"/>
        <w:ind w:right="0" w:left="0" w:firstLine="0"/>
        <w:jc w:val="left"/>
        <w:rPr>
          <w:rFonts w:ascii="Sakkal Majalla" w:hAnsi="Sakkal Majalla" w:cs="Sakkal Majalla" w:eastAsia="Sakkal Majalla"/>
          <w:color w:val="auto"/>
          <w:spacing w:val="0"/>
          <w:position w:val="0"/>
          <w:sz w:val="22"/>
          <w:shd w:fill="auto" w:val="clear"/>
        </w:rPr>
      </w:pPr>
    </w:p>
    <w:tbl>
      <w:tblPr>
        <w:bidiVisual w:val="true"/>
      </w:tblPr>
      <w:tblGrid>
        <w:gridCol w:w="9545"/>
      </w:tblGrid>
      <w:tr>
        <w:trPr>
          <w:trHeight w:val="1" w:hRule="atLeast"/>
          <w:jc w:val="left"/>
        </w:trPr>
        <w:tc>
          <w:tcPr>
            <w:tcW w:w="9545"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235"/>
              </w:numPr>
              <w:bidi w:val="true"/>
              <w:spacing w:before="0" w:after="0" w:line="276"/>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تقييم أداء الحكومة في الموضوعات التي أوكلت إليها في كتاب التكليف السامي</w:t>
            </w:r>
          </w:p>
        </w:tc>
      </w:tr>
    </w:tbl>
    <w:p>
      <w:pPr>
        <w:tabs>
          <w:tab w:val="right" w:pos="0" w:leader="none"/>
        </w:tabs>
        <w:bidi w:val="true"/>
        <w:spacing w:before="240" w:after="0" w:line="276"/>
        <w:ind w:right="0" w:left="0" w:firstLine="0"/>
        <w:jc w:val="both"/>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تظهر النتائج أن هناك تبايناً في تقييم العينة الوطنية وعينة قادة الرأي فيما يتعلق ببعض البنود التي وردت في كتاب التكليف السامي، إذ كانت أكثر نجاحاً في بعض الموضوعات من غيرها</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والملاحظ أن تقييم المواطنين لنجاح الحكومة في جميع الموضوعات قد تراجع مقارنة باستطلاع التشكيل عند أفراد العينة الوطنية وعينة قادة الرأي </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المتوسط الحسابي انخفض من </w:t>
      </w:r>
      <w:r>
        <w:rPr>
          <w:rFonts w:ascii="Sakkal Majalla" w:hAnsi="Sakkal Majalla" w:cs="Sakkal Majalla" w:eastAsia="Sakkal Majalla"/>
          <w:b/>
          <w:color w:val="auto"/>
          <w:spacing w:val="0"/>
          <w:position w:val="0"/>
          <w:sz w:val="28"/>
          <w:shd w:fill="auto" w:val="clear"/>
        </w:rPr>
        <w:t xml:space="preserve">51</w:t>
      </w:r>
      <w:r>
        <w:rPr>
          <w:rFonts w:ascii="Sakkal Majalla" w:hAnsi="Sakkal Majalla" w:cs="Sakkal Majalla" w:eastAsia="Sakkal Majalla"/>
          <w:b/>
          <w:color w:val="auto"/>
          <w:spacing w:val="0"/>
          <w:position w:val="0"/>
          <w:sz w:val="28"/>
          <w:shd w:fill="auto" w:val="clear"/>
        </w:rPr>
        <w:t xml:space="preserve"> الى </w:t>
      </w:r>
      <w:r>
        <w:rPr>
          <w:rFonts w:ascii="Sakkal Majalla" w:hAnsi="Sakkal Majalla" w:cs="Sakkal Majalla" w:eastAsia="Sakkal Majalla"/>
          <w:b/>
          <w:color w:val="auto"/>
          <w:spacing w:val="0"/>
          <w:position w:val="0"/>
          <w:sz w:val="28"/>
          <w:shd w:fill="auto" w:val="clear"/>
        </w:rPr>
        <w:t xml:space="preserve">43</w:t>
      </w:r>
      <w:r>
        <w:rPr>
          <w:rFonts w:ascii="Sakkal Majalla" w:hAnsi="Sakkal Majalla" w:cs="Sakkal Majalla" w:eastAsia="Sakkal Majalla"/>
          <w:b/>
          <w:color w:val="auto"/>
          <w:spacing w:val="0"/>
          <w:position w:val="0"/>
          <w:sz w:val="28"/>
          <w:shd w:fill="auto" w:val="clear"/>
        </w:rPr>
        <w:t xml:space="preserve"> لدى العينة الوطنية، ومن </w:t>
      </w:r>
      <w:r>
        <w:rPr>
          <w:rFonts w:ascii="Sakkal Majalla" w:hAnsi="Sakkal Majalla" w:cs="Sakkal Majalla" w:eastAsia="Sakkal Majalla"/>
          <w:b/>
          <w:color w:val="auto"/>
          <w:spacing w:val="0"/>
          <w:position w:val="0"/>
          <w:sz w:val="28"/>
          <w:shd w:fill="auto" w:val="clear"/>
        </w:rPr>
        <w:t xml:space="preserve">50</w:t>
      </w:r>
      <w:r>
        <w:rPr>
          <w:rFonts w:ascii="Sakkal Majalla" w:hAnsi="Sakkal Majalla" w:cs="Sakkal Majalla" w:eastAsia="Sakkal Majalla"/>
          <w:b/>
          <w:color w:val="auto"/>
          <w:spacing w:val="0"/>
          <w:position w:val="0"/>
          <w:sz w:val="28"/>
          <w:shd w:fill="auto" w:val="clear"/>
        </w:rPr>
        <w:t xml:space="preserve"> الى </w:t>
      </w:r>
      <w:r>
        <w:rPr>
          <w:rFonts w:ascii="Sakkal Majalla" w:hAnsi="Sakkal Majalla" w:cs="Sakkal Majalla" w:eastAsia="Sakkal Majalla"/>
          <w:b/>
          <w:color w:val="auto"/>
          <w:spacing w:val="0"/>
          <w:position w:val="0"/>
          <w:sz w:val="28"/>
          <w:shd w:fill="auto" w:val="clear"/>
        </w:rPr>
        <w:t xml:space="preserve">47</w:t>
      </w:r>
      <w:r>
        <w:rPr>
          <w:rFonts w:ascii="Sakkal Majalla" w:hAnsi="Sakkal Majalla" w:cs="Sakkal Majalla" w:eastAsia="Sakkal Majalla"/>
          <w:b/>
          <w:color w:val="auto"/>
          <w:spacing w:val="0"/>
          <w:position w:val="0"/>
          <w:sz w:val="28"/>
          <w:shd w:fill="auto" w:val="clear"/>
        </w:rPr>
        <w:t xml:space="preserve"> لدى عينة قادة الرأي</w:t>
      </w:r>
      <w:r>
        <w:rPr>
          <w:rFonts w:ascii="Sakkal Majalla" w:hAnsi="Sakkal Majalla" w:cs="Sakkal Majalla" w:eastAsia="Sakkal Majalla"/>
          <w:b/>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وهو شبه متوافق مع تقييم المواطنين لأداء الحكومة بشكل عام</w:t>
      </w:r>
      <w:r>
        <w:rPr>
          <w:rFonts w:ascii="Sakkal Majalla" w:hAnsi="Sakkal Majalla" w:cs="Sakkal Majalla" w:eastAsia="Sakkal Majalla"/>
          <w:b/>
          <w:color w:val="auto"/>
          <w:spacing w:val="0"/>
          <w:position w:val="0"/>
          <w:sz w:val="28"/>
          <w:shd w:fill="auto" w:val="clear"/>
        </w:rPr>
        <w:t xml:space="preserve">.</w:t>
      </w:r>
    </w:p>
    <w:p>
      <w:pPr>
        <w:tabs>
          <w:tab w:val="right" w:pos="0" w:leader="none"/>
        </w:tabs>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 قيم مستجيبو العينة الوطنية نجاح الحكومة في</w:t>
      </w:r>
      <w:r>
        <w:rPr>
          <w:rFonts w:ascii="Sakkal Majalla" w:hAnsi="Sakkal Majalla" w:cs="Sakkal Majalla" w:eastAsia="Sakkal Majalla"/>
          <w:color w:val="auto"/>
          <w:spacing w:val="0"/>
          <w:position w:val="0"/>
          <w:sz w:val="28"/>
          <w:shd w:fill="auto" w:val="clear"/>
        </w:rPr>
        <w:t xml:space="preserve"> مواجهة الإرهاب عسكريا وأمنيا وايديولوجياً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ودعم ورعاية القوات المسلحة والأجهزة الأمنية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60</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وفي تقديم كافة أشكال الدعم للشعب الفلسطيني ودعمه من أجل إقامة دولته المستقلة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بينما كان مستجيبو العينة الوطنية أقل تفاؤلاً في بعض الموضوعات التي كلفت بها الحكومة مثل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محاربة البطالة، كما أفاد بذلك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19</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وتعزيز مبدأ سيادة القانون وحماية قيم العدالة والمساواة وتكافؤ الفرص ومحاربة الواسطة والمحسوبية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وترجمة ميثاق منظومة النزاهة الوطنية وقانون النزاهة ومكافحة الفساد إلى ممارسات يلمسها المواطن في العمل اليومي للإدارات الحكومية والخدمات العامة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وأفاد </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بنجاح الحكومة </w:t>
      </w:r>
      <w:r>
        <w:rPr>
          <w:rFonts w:ascii="Sakkal Majalla" w:hAnsi="Sakkal Majalla" w:cs="Sakkal Majalla" w:eastAsia="Sakkal Majalla"/>
          <w:color w:val="000000"/>
          <w:spacing w:val="0"/>
          <w:position w:val="0"/>
          <w:sz w:val="28"/>
          <w:shd w:fill="auto" w:val="clear"/>
        </w:rPr>
        <w:t xml:space="preserve">في تمكين الشباب وإدماجهم في العملية التنموية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الجدول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 </w:t>
      </w:r>
    </w:p>
    <w:p>
      <w:pPr>
        <w:tabs>
          <w:tab w:val="right" w:pos="0" w:leader="none"/>
        </w:tabs>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بينما قيم مستجيبو عينة قادة الرأي نجاح الحكومة في </w:t>
      </w:r>
      <w:r>
        <w:rPr>
          <w:rFonts w:ascii="Sakkal Majalla" w:hAnsi="Sakkal Majalla" w:cs="Sakkal Majalla" w:eastAsia="Sakkal Majalla"/>
          <w:color w:val="auto"/>
          <w:spacing w:val="0"/>
          <w:position w:val="0"/>
          <w:sz w:val="28"/>
          <w:shd w:fill="auto" w:val="clear"/>
        </w:rPr>
        <w:t xml:space="preserve">دعم ورعاية القوات المسلحة والأجهزة الأمنية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73</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وفي مواجهة الإرهاب عسكريا وأمنيا وأيديولوجياً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69</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وفي تقديم كافة أشكال الدعم للشعب الفلسطيني ودعمه من أجل إقامة دولته المستقلة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بينما كان مستجيبو عينة قادة الرأي أقل تفاؤلاً في بعض الموضوعات التي كلفت بها الحكومة مثل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محاربة البطالة، إذ أفاد بذلك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17</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وفي ترجمة ميثاق منظومة النزاهة الوطنية وقانون النزاهة ومكافحة الفساد إلى ممارسات يلمسها المواطن في العمل اليومي للإدارات الحكومية والخدمات العامة</w:t>
      </w:r>
      <w:r>
        <w:rPr>
          <w:rFonts w:ascii="Sakkal Majalla" w:hAnsi="Sakkal Majalla" w:cs="Sakkal Majalla" w:eastAsia="Sakkal Majalla"/>
          <w:color w:val="000000"/>
          <w:spacing w:val="0"/>
          <w:position w:val="0"/>
          <w:sz w:val="28"/>
          <w:shd w:fill="auto" w:val="clear"/>
        </w:rPr>
        <w:t xml:space="preserve"> </w:t>
      </w:r>
      <w:r>
        <w:rPr>
          <w:rFonts w:ascii="Sakkal Majalla" w:hAnsi="Sakkal Majalla" w:cs="Sakkal Majalla" w:eastAsia="Sakkal Majalla"/>
          <w:color w:val="000000"/>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وأفاد </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بنجاح الحكومة في </w:t>
      </w:r>
      <w:r>
        <w:rPr>
          <w:rFonts w:ascii="Sakkal Majalla" w:hAnsi="Sakkal Majalla" w:cs="Sakkal Majalla" w:eastAsia="Sakkal Majalla"/>
          <w:color w:val="000000"/>
          <w:spacing w:val="0"/>
          <w:position w:val="0"/>
          <w:sz w:val="28"/>
          <w:shd w:fill="auto" w:val="clear"/>
        </w:rPr>
        <w:t xml:space="preserve">تمكين الشباب وإدماجهم في العملية التنموية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الجدول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الجدول</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النسب المئوية لمستجيبي العينة الوطنية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وعينة قادة الرأي</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الذين أفادوا بأن الحكومة نجحت في معالجة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عدد من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الموضوعات الرئيسة التي وردت في كتاب التكليف</w:t>
      </w:r>
    </w:p>
    <w:tbl>
      <w:tblPr>
        <w:bidiVisual w:val="true"/>
      </w:tblPr>
      <w:tblGrid>
        <w:gridCol w:w="6930"/>
        <w:gridCol w:w="734"/>
        <w:gridCol w:w="1178"/>
        <w:gridCol w:w="802"/>
        <w:gridCol w:w="1184"/>
      </w:tblGrid>
      <w:tr>
        <w:trPr>
          <w:trHeight w:val="300" w:hRule="auto"/>
          <w:jc w:val="center"/>
        </w:trPr>
        <w:tc>
          <w:tcPr>
            <w:tcW w:w="6930" w:type="dxa"/>
            <w:tcBorders>
              <w:top w:val="single" w:color="000000" w:sz="4"/>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8"/>
                <w:shd w:fill="auto" w:val="clear"/>
              </w:rPr>
              <w:t xml:space="preserve">البنود كما وردت في كتاب التكليف السامي</w:t>
            </w:r>
          </w:p>
        </w:tc>
        <w:tc>
          <w:tcPr>
            <w:tcW w:w="1912" w:type="dxa"/>
            <w:gridSpan w:val="2"/>
            <w:tcBorders>
              <w:top w:val="single" w:color="000000" w:sz="8"/>
              <w:left w:val="single" w:color="000000" w:sz="8"/>
              <w:bottom w:val="single" w:color="000000" w:sz="4"/>
              <w:right w:val="single" w:color="000000" w:sz="8"/>
            </w:tcBorders>
            <w:shd w:color="auto" w:fill="auto"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Sakkal Majalla" w:hAnsi="Sakkal Majalla" w:cs="Sakkal Majalla" w:eastAsia="Sakkal Majalla"/>
                <w:b/>
                <w:color w:val="000000"/>
                <w:spacing w:val="0"/>
                <w:position w:val="0"/>
                <w:sz w:val="24"/>
                <w:shd w:fill="auto" w:val="clear"/>
              </w:rPr>
              <w:t xml:space="preserve">العينة الوطنية</w:t>
            </w:r>
          </w:p>
        </w:tc>
        <w:tc>
          <w:tcPr>
            <w:tcW w:w="1986" w:type="dxa"/>
            <w:gridSpan w:val="2"/>
            <w:tcBorders>
              <w:top w:val="single" w:color="000000" w:sz="8"/>
              <w:left w:val="single" w:color="000000" w:sz="8"/>
              <w:bottom w:val="single" w:color="000000" w:sz="4"/>
              <w:right w:val="single" w:color="000000" w:sz="8"/>
            </w:tcBorders>
            <w:shd w:color="auto" w:fill="auto"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Sakkal Majalla" w:hAnsi="Sakkal Majalla" w:cs="Sakkal Majalla" w:eastAsia="Sakkal Majalla"/>
                <w:b/>
                <w:color w:val="000000"/>
                <w:spacing w:val="0"/>
                <w:position w:val="0"/>
                <w:sz w:val="24"/>
                <w:shd w:fill="auto" w:val="clear"/>
              </w:rPr>
              <w:t xml:space="preserve">عينة قادة الرأي</w:t>
            </w:r>
          </w:p>
        </w:tc>
      </w:tr>
      <w:tr>
        <w:trPr>
          <w:trHeight w:val="300"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8"/>
                <w:shd w:fill="auto" w:val="clear"/>
              </w:rPr>
              <w:t xml:space="preserve"> </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0"/>
                <w:shd w:fill="auto" w:val="clear"/>
              </w:rPr>
              <w:t xml:space="preserve">التشكيل الثاني</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0"/>
                <w:shd w:fill="auto" w:val="clear"/>
              </w:rPr>
              <w:t xml:space="preserve">100</w:t>
            </w:r>
            <w:r>
              <w:rPr>
                <w:rFonts w:ascii="Calibri" w:hAnsi="Calibri" w:cs="Calibri" w:eastAsia="Calibri"/>
                <w:b/>
                <w:color w:val="000000"/>
                <w:spacing w:val="0"/>
                <w:position w:val="0"/>
                <w:sz w:val="20"/>
                <w:shd w:fill="auto" w:val="clear"/>
              </w:rPr>
              <w:t xml:space="preserve"> يوم على التشكيل الثاني</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0"/>
                <w:shd w:fill="auto" w:val="clear"/>
              </w:rPr>
              <w:t xml:space="preserve">التشكيل الثاني</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b/>
                <w:color w:val="000000"/>
                <w:spacing w:val="0"/>
                <w:position w:val="0"/>
                <w:sz w:val="20"/>
                <w:shd w:fill="auto" w:val="clear"/>
              </w:rPr>
              <w:t xml:space="preserve">100</w:t>
            </w:r>
            <w:r>
              <w:rPr>
                <w:rFonts w:ascii="Calibri" w:hAnsi="Calibri" w:cs="Calibri" w:eastAsia="Calibri"/>
                <w:b/>
                <w:color w:val="000000"/>
                <w:spacing w:val="0"/>
                <w:position w:val="0"/>
                <w:sz w:val="20"/>
                <w:shd w:fill="auto" w:val="clear"/>
              </w:rPr>
              <w:t xml:space="preserve"> يوم على التشكيل الثاني</w:t>
            </w:r>
          </w:p>
        </w:tc>
      </w:tr>
      <w:tr>
        <w:trPr>
          <w:trHeight w:val="432"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مواجهة الإرهاب عسكريا وأمنيا وايديولوجياً</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72</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67</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73</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Calibri" w:hAnsi="Calibri" w:cs="Calibri" w:eastAsia="Calibri"/>
                <w:color w:val="auto"/>
                <w:spacing w:val="0"/>
                <w:position w:val="0"/>
                <w:sz w:val="22"/>
                <w:shd w:fill="auto" w:val="clear"/>
              </w:rPr>
              <w:t xml:space="preserve">69</w:t>
            </w:r>
          </w:p>
        </w:tc>
      </w:tr>
      <w:tr>
        <w:trPr>
          <w:trHeight w:val="432" w:hRule="auto"/>
          <w:jc w:val="center"/>
        </w:trPr>
        <w:tc>
          <w:tcPr>
            <w:tcW w:w="69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دعم ورعاية القوات المسلحة والأجهزة الأمنية</w:t>
            </w:r>
          </w:p>
        </w:tc>
        <w:tc>
          <w:tcPr>
            <w:tcW w:w="7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68</w:t>
            </w:r>
          </w:p>
        </w:tc>
        <w:tc>
          <w:tcPr>
            <w:tcW w:w="1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60</w:t>
            </w:r>
          </w:p>
        </w:tc>
        <w:tc>
          <w:tcPr>
            <w:tcW w:w="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75</w:t>
            </w:r>
          </w:p>
        </w:tc>
        <w:tc>
          <w:tcPr>
            <w:tcW w:w="11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73</w:t>
            </w:r>
          </w:p>
        </w:tc>
      </w:tr>
      <w:tr>
        <w:trPr>
          <w:trHeight w:val="432" w:hRule="auto"/>
          <w:jc w:val="center"/>
        </w:trPr>
        <w:tc>
          <w:tcPr>
            <w:tcW w:w="69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تقديم كافة أشكال الدعم للشعب الفلسطيني ودعمه من أجل اقامة دولته المستقلة</w:t>
            </w:r>
          </w:p>
        </w:tc>
        <w:tc>
          <w:tcPr>
            <w:tcW w:w="7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59</w:t>
            </w:r>
          </w:p>
        </w:tc>
        <w:tc>
          <w:tcPr>
            <w:tcW w:w="1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54</w:t>
            </w:r>
          </w:p>
        </w:tc>
        <w:tc>
          <w:tcPr>
            <w:tcW w:w="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60</w:t>
            </w:r>
          </w:p>
        </w:tc>
        <w:tc>
          <w:tcPr>
            <w:tcW w:w="11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61</w:t>
            </w:r>
          </w:p>
        </w:tc>
      </w:tr>
      <w:tr>
        <w:trPr>
          <w:trHeight w:val="432"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دعم ادماج مشاركة المرأة في جميع مناحي الحياة</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58</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46</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53</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48</w:t>
            </w:r>
          </w:p>
        </w:tc>
      </w:tr>
      <w:tr>
        <w:trPr>
          <w:trHeight w:val="685"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الاستمرار في التعاون مع السلطة القضائية لتوفير كل الدعم اللازم لتمكينها من الاضطلاع بدورها الرئيسي على أكمل وجه</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51</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45</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57</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Calibri" w:hAnsi="Calibri" w:cs="Calibri" w:eastAsia="Calibri"/>
                <w:color w:val="auto"/>
                <w:spacing w:val="0"/>
                <w:position w:val="0"/>
                <w:sz w:val="22"/>
                <w:shd w:fill="auto" w:val="clear"/>
              </w:rPr>
              <w:t xml:space="preserve">55</w:t>
            </w:r>
          </w:p>
        </w:tc>
      </w:tr>
      <w:tr>
        <w:trPr>
          <w:trHeight w:val="613"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توفير سبل الدعم للهيئة المستقلة للانتخاب لتمكينها من إجراء انتخابات المجالس البلدية ومجالس المحافظات العام المقبل</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50</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44</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60</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Calibri" w:hAnsi="Calibri" w:cs="Calibri" w:eastAsia="Calibri"/>
                <w:color w:val="auto"/>
                <w:spacing w:val="0"/>
                <w:position w:val="0"/>
                <w:sz w:val="22"/>
                <w:shd w:fill="auto" w:val="clear"/>
              </w:rPr>
              <w:t xml:space="preserve">56</w:t>
            </w:r>
          </w:p>
        </w:tc>
      </w:tr>
      <w:tr>
        <w:trPr>
          <w:trHeight w:val="432"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النهوض في قطاع التعليم بمراحله كافة</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50</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43</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44</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41</w:t>
            </w:r>
          </w:p>
        </w:tc>
      </w:tr>
      <w:tr>
        <w:trPr>
          <w:trHeight w:val="649"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 بذل كل الجهود لتأمين الدعم المطلوب للأردن لتمكينه من التعامل مع أعباء وتبعات اللجوء السوري اقتصاديا وتنمويا وأمنيا</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49</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41</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49</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41</w:t>
            </w:r>
          </w:p>
        </w:tc>
      </w:tr>
      <w:tr>
        <w:trPr>
          <w:trHeight w:val="721"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إرساء علاقة تسودها روح التعاون والإيجابية بين السلطتين التنفيذية والتشريعية، وبأسلوب عمل تكاملي دون تغول أو تعطيل أو سلبية</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47</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42</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49</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47</w:t>
            </w:r>
          </w:p>
        </w:tc>
      </w:tr>
      <w:tr>
        <w:trPr>
          <w:trHeight w:val="721"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الاستثمار في مشاريع تنويع مصادر الطاقة وغيرها من المشاريع الكبرى، وبخاصة في قطاعات المياه والنقل العام</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46</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37</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43</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39</w:t>
            </w:r>
          </w:p>
        </w:tc>
      </w:tr>
      <w:tr>
        <w:trPr>
          <w:trHeight w:val="379"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أن يكون تمكين الشباب وإدماجهم في العملية التنموية من ضمن صميم الجهود الحكومية</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45</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35</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41</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36</w:t>
            </w:r>
          </w:p>
        </w:tc>
      </w:tr>
      <w:tr>
        <w:trPr>
          <w:trHeight w:val="703"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ترجمة ميثاق منظومة النزاهة الوطنية وقانون النزاهة ومكافحة الفساد إلى ممارسات يلمسها المواطن في العمل اليومي للإدارات الحكومية والخدمات العامة</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44</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36</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40</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35</w:t>
            </w:r>
          </w:p>
        </w:tc>
      </w:tr>
      <w:tr>
        <w:trPr>
          <w:trHeight w:val="712" w:hRule="auto"/>
          <w:jc w:val="center"/>
        </w:trPr>
        <w:tc>
          <w:tcPr>
            <w:tcW w:w="69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تعزيز مبدأ سيادة القانون وحماية قيم العدالة والمساواة وتكافؤ الفرص ومحاربة الواسطة والمحسوبية، والاستمرار بإصلاح القطاع العام</w:t>
            </w:r>
          </w:p>
        </w:tc>
        <w:tc>
          <w:tcPr>
            <w:tcW w:w="7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42</w:t>
            </w:r>
          </w:p>
        </w:tc>
        <w:tc>
          <w:tcPr>
            <w:tcW w:w="1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34</w:t>
            </w:r>
          </w:p>
        </w:tc>
        <w:tc>
          <w:tcPr>
            <w:tcW w:w="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42</w:t>
            </w:r>
          </w:p>
        </w:tc>
        <w:tc>
          <w:tcPr>
            <w:tcW w:w="11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40</w:t>
            </w:r>
          </w:p>
        </w:tc>
      </w:tr>
      <w:tr>
        <w:trPr>
          <w:trHeight w:val="432" w:hRule="auto"/>
          <w:jc w:val="center"/>
        </w:trPr>
        <w:tc>
          <w:tcPr>
            <w:tcW w:w="69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محاربة البطالة</w:t>
            </w:r>
          </w:p>
        </w:tc>
        <w:tc>
          <w:tcPr>
            <w:tcW w:w="73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28</w:t>
            </w:r>
          </w:p>
        </w:tc>
        <w:tc>
          <w:tcPr>
            <w:tcW w:w="1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19</w:t>
            </w:r>
          </w:p>
        </w:tc>
        <w:tc>
          <w:tcPr>
            <w:tcW w:w="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22</w:t>
            </w:r>
          </w:p>
        </w:tc>
        <w:tc>
          <w:tcPr>
            <w:tcW w:w="11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FF0000"/>
                <w:spacing w:val="0"/>
                <w:position w:val="0"/>
                <w:sz w:val="22"/>
                <w:shd w:fill="auto" w:val="clear"/>
              </w:rPr>
              <w:t xml:space="preserve">17</w:t>
            </w:r>
          </w:p>
        </w:tc>
      </w:tr>
      <w:tr>
        <w:trPr>
          <w:trHeight w:val="432" w:hRule="auto"/>
          <w:jc w:val="center"/>
        </w:trPr>
        <w:tc>
          <w:tcPr>
            <w:tcW w:w="693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bottom"/>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المعدل</w:t>
            </w:r>
          </w:p>
        </w:tc>
        <w:tc>
          <w:tcPr>
            <w:tcW w:w="734"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bidi w:val="true"/>
              <w:spacing w:before="0" w:after="0" w:line="240"/>
              <w:ind w:right="0" w:left="0" w:firstLine="0"/>
              <w:jc w:val="center"/>
              <w:rPr>
                <w:color w:val="auto"/>
                <w:spacing w:val="0"/>
                <w:position w:val="0"/>
                <w:sz w:val="22"/>
                <w:shd w:fill="auto" w:val="clear"/>
              </w:rPr>
            </w:pPr>
            <w:r>
              <w:rPr>
                <w:rFonts w:ascii="Calibri" w:hAnsi="Calibri" w:cs="Calibri" w:eastAsia="Calibri"/>
                <w:b/>
                <w:color w:val="auto"/>
                <w:spacing w:val="0"/>
                <w:position w:val="0"/>
                <w:sz w:val="22"/>
                <w:shd w:fill="auto" w:val="clear"/>
              </w:rPr>
              <w:t xml:space="preserve">51</w:t>
            </w:r>
          </w:p>
        </w:tc>
        <w:tc>
          <w:tcPr>
            <w:tcW w:w="1178"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b/>
                <w:color w:val="000000"/>
                <w:spacing w:val="0"/>
                <w:position w:val="0"/>
                <w:sz w:val="22"/>
                <w:shd w:fill="auto" w:val="clear"/>
              </w:rPr>
              <w:t xml:space="preserve">43</w:t>
            </w:r>
          </w:p>
        </w:tc>
        <w:tc>
          <w:tcPr>
            <w:tcW w:w="802" w:type="dxa"/>
            <w:tcBorders>
              <w:top w:val="single" w:color="000000" w:sz="0"/>
              <w:left w:val="single" w:color="000000" w:sz="8"/>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Calibri" w:hAnsi="Calibri" w:cs="Calibri" w:eastAsia="Calibri"/>
                <w:b/>
                <w:color w:val="auto"/>
                <w:spacing w:val="0"/>
                <w:position w:val="0"/>
                <w:sz w:val="22"/>
                <w:shd w:fill="auto" w:val="clear"/>
              </w:rPr>
              <w:t xml:space="preserve">50</w:t>
            </w:r>
          </w:p>
        </w:tc>
        <w:tc>
          <w:tcPr>
            <w:tcW w:w="1184" w:type="dxa"/>
            <w:tcBorders>
              <w:top w:val="single" w:color="000000" w:sz="0"/>
              <w:left w:val="single" w:color="000000" w:sz="4"/>
              <w:bottom w:val="single" w:color="000000" w:sz="4"/>
              <w:right w:val="single" w:color="000000" w:sz="8"/>
            </w:tcBorders>
            <w:shd w:color="auto" w:fill="auto"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b/>
                <w:color w:val="000000"/>
                <w:spacing w:val="0"/>
                <w:position w:val="0"/>
                <w:sz w:val="22"/>
                <w:shd w:fill="auto" w:val="clear"/>
              </w:rPr>
              <w:t xml:space="preserve">47</w:t>
            </w:r>
          </w:p>
        </w:tc>
      </w:tr>
    </w:tbl>
    <w:p>
      <w:pPr>
        <w:bidi w:val="true"/>
        <w:spacing w:before="0" w:after="0" w:line="240"/>
        <w:ind w:right="0" w:left="0" w:firstLine="0"/>
        <w:jc w:val="center"/>
        <w:rPr>
          <w:rFonts w:ascii="Sakkal Majalla" w:hAnsi="Sakkal Majalla" w:cs="Sakkal Majalla" w:eastAsia="Sakkal Majalla"/>
          <w:color w:val="000000"/>
          <w:spacing w:val="0"/>
          <w:position w:val="0"/>
          <w:sz w:val="22"/>
          <w:shd w:fill="auto" w:val="clear"/>
        </w:rPr>
      </w:pPr>
    </w:p>
    <w:tbl>
      <w:tblPr>
        <w:bidiVisual w:val="true"/>
      </w:tblPr>
      <w:tblGrid>
        <w:gridCol w:w="9545"/>
      </w:tblGrid>
      <w:tr>
        <w:trPr>
          <w:trHeight w:val="1" w:hRule="atLeast"/>
          <w:jc w:val="left"/>
        </w:trPr>
        <w:tc>
          <w:tcPr>
            <w:tcW w:w="9545"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numPr>
                <w:ilvl w:val="0"/>
                <w:numId w:val="323"/>
              </w:numPr>
              <w:bidi w:val="true"/>
              <w:spacing w:before="0" w:after="0" w:line="276"/>
              <w:ind w:right="0" w:left="720" w:hanging="360"/>
              <w:jc w:val="left"/>
              <w:rPr>
                <w:rFonts w:ascii="Sakkal Majalla" w:hAnsi="Sakkal Majalla" w:cs="Sakkal Majalla" w:eastAsia="Sakkal Majalla"/>
                <w:color w:val="000000"/>
                <w:spacing w:val="0"/>
                <w:position w:val="0"/>
                <w:sz w:val="22"/>
                <w:shd w:fill="auto" w:val="clear"/>
              </w:rPr>
            </w:pPr>
            <w:r>
              <w:rPr>
                <w:rFonts w:ascii="Sakkal Majalla" w:hAnsi="Sakkal Majalla" w:cs="Sakkal Majalla" w:eastAsia="Sakkal Majalla"/>
                <w:color w:val="000000"/>
                <w:spacing w:val="0"/>
                <w:position w:val="0"/>
                <w:sz w:val="22"/>
                <w:shd w:fill="auto" w:val="clear"/>
              </w:rPr>
              <w:t xml:space="preserve"> </w:t>
            </w:r>
          </w:p>
          <w:p>
            <w:pPr>
              <w:numPr>
                <w:ilvl w:val="0"/>
                <w:numId w:val="323"/>
              </w:numPr>
              <w:bidi w:val="true"/>
              <w:spacing w:before="0" w:after="0" w:line="276"/>
              <w:ind w:right="0" w:left="720" w:hanging="36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تقييم المستجيبين للوضع الاقتصادي </w:t>
            </w:r>
            <w:r>
              <w:rPr>
                <w:rFonts w:ascii="Sakkal Majalla" w:hAnsi="Sakkal Majalla" w:cs="Sakkal Majalla" w:eastAsia="Sakkal Majalla"/>
                <w:b/>
                <w:color w:val="800000"/>
                <w:spacing w:val="0"/>
                <w:position w:val="0"/>
                <w:sz w:val="32"/>
                <w:shd w:fill="auto" w:val="clear"/>
              </w:rPr>
              <w:t xml:space="preserve">–</w:t>
            </w:r>
            <w:r>
              <w:rPr>
                <w:rFonts w:ascii="Sakkal Majalla" w:hAnsi="Sakkal Majalla" w:cs="Sakkal Majalla" w:eastAsia="Sakkal Majalla"/>
                <w:b/>
                <w:color w:val="800000"/>
                <w:spacing w:val="0"/>
                <w:position w:val="0"/>
                <w:sz w:val="32"/>
                <w:shd w:fill="auto" w:val="clear"/>
              </w:rPr>
              <w:t xml:space="preserve"> </w:t>
            </w:r>
            <w:r>
              <w:rPr>
                <w:rFonts w:ascii="Sakkal Majalla" w:hAnsi="Sakkal Majalla" w:cs="Sakkal Majalla" w:eastAsia="Sakkal Majalla"/>
                <w:b/>
                <w:color w:val="800000"/>
                <w:spacing w:val="0"/>
                <w:position w:val="0"/>
                <w:sz w:val="32"/>
                <w:shd w:fill="auto" w:val="clear"/>
              </w:rPr>
              <w:t xml:space="preserve">العينة الوطنية وعينة قادة الرأي</w:t>
            </w:r>
          </w:p>
        </w:tc>
      </w:tr>
    </w:tbl>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حول تقييم مستجيبي العينة الوطنية لوضع أسرهم الاقتصادي اليوم مقارنة بالاثني عشر شهراً الماضية، </w:t>
      </w: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b/>
          <w:color w:val="auto"/>
          <w:spacing w:val="0"/>
          <w:position w:val="0"/>
          <w:sz w:val="28"/>
          <w:shd w:fill="auto" w:val="clear"/>
        </w:rPr>
        <w:t xml:space="preserve">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أفضل مما كان عليه مقارنة بـ </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بينما أفاد </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بقي كما هو عليه مقارنة بـ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في حين أفاد </w:t>
      </w:r>
      <w:r>
        <w:rPr>
          <w:rFonts w:ascii="Sakkal Majalla" w:hAnsi="Sakkal Majalla" w:cs="Sakkal Majalla" w:eastAsia="Sakkal Majalla"/>
          <w:b/>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وضعهم الاقتصادي اليوم أسوأ مما كان عليه مقارنة بالاثني عشر شهراً الماضية، والذي سجل ارتفاعاً مقداره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نقطة مقارنة باستطلاع تشرين الثاني</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17</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17</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تقييم المستجيبين لوضع أسرهم الاقتصادي</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اليوم مقارنة بالاثني عشر شهراً الماضية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p>
    <w:p>
      <w:pPr>
        <w:bidi w:val="true"/>
        <w:spacing w:before="0" w:after="0" w:line="360"/>
        <w:ind w:right="0" w:left="0" w:firstLine="0"/>
        <w:jc w:val="center"/>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وعند السؤال عن التوقعات للوضع الاقتصادي لأسر المستجيبين خلال الاثني عشر شهراً المقبلة، أفاد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سوف يكون أفضل مما هو عليه الآن، مقابل </w:t>
      </w:r>
      <w:r>
        <w:rPr>
          <w:rFonts w:ascii="Sakkal Majalla" w:hAnsi="Sakkal Majalla" w:cs="Sakkal Majalla" w:eastAsia="Sakkal Majalla"/>
          <w:color w:val="auto"/>
          <w:spacing w:val="0"/>
          <w:position w:val="0"/>
          <w:sz w:val="28"/>
          <w:shd w:fill="auto" w:val="clear"/>
        </w:rPr>
        <w:t xml:space="preserve">30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أفادوا بأنه سوف يبقى كما هو عليه الآن، بينما أجاب </w:t>
      </w:r>
      <w:r>
        <w:rPr>
          <w:rFonts w:ascii="Sakkal Majalla" w:hAnsi="Sakkal Majalla" w:cs="Sakkal Majalla" w:eastAsia="Sakkal Majalla"/>
          <w:color w:val="auto"/>
          <w:spacing w:val="0"/>
          <w:position w:val="0"/>
          <w:sz w:val="28"/>
          <w:shd w:fill="auto" w:val="clear"/>
        </w:rPr>
        <w:t xml:space="preserve">43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سوف يكون أسوأ مما هو عليه الآن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18</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18</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توقعات المستجيبين للوضع الاقتصادي لأسرهم خلال الاثني عشر شهراً المقبلة</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p>
    <w:p>
      <w:pPr>
        <w:bidi w:val="true"/>
        <w:spacing w:before="0" w:after="0" w:line="360"/>
        <w:ind w:right="0" w:left="0" w:firstLine="0"/>
        <w:jc w:val="left"/>
        <w:rPr>
          <w:rFonts w:ascii="Sakkal Majalla" w:hAnsi="Sakkal Majalla" w:cs="Sakkal Majalla" w:eastAsia="Sakkal Majalla"/>
          <w:color w:val="auto"/>
          <w:spacing w:val="0"/>
          <w:position w:val="0"/>
          <w:sz w:val="28"/>
          <w:shd w:fill="auto" w:val="clear"/>
        </w:rPr>
      </w:pPr>
    </w:p>
    <w:p>
      <w:pPr>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وحول تقييم عينة قادة الرأي للوضع الاقتصادي للأردن اليوم مقارنة بالاثني عشر شهراً المقبلة،</w:t>
      </w:r>
      <w:r>
        <w:rPr>
          <w:rFonts w:ascii="Sakkal Majalla" w:hAnsi="Sakkal Majalla" w:cs="Sakkal Majalla" w:eastAsia="Sakkal Majalla"/>
          <w:color w:val="auto"/>
          <w:spacing w:val="0"/>
          <w:position w:val="0"/>
          <w:sz w:val="28"/>
          <w:shd w:fill="auto" w:val="clear"/>
        </w:rPr>
        <w:t xml:space="preserve"> فقد أفاد </w:t>
      </w:r>
      <w:r>
        <w:rPr>
          <w:rFonts w:ascii="Sakkal Majalla" w:hAnsi="Sakkal Majalla" w:cs="Sakkal Majalla" w:eastAsia="Sakkal Majalla"/>
          <w:b/>
          <w:color w:val="auto"/>
          <w:spacing w:val="0"/>
          <w:position w:val="0"/>
          <w:sz w:val="28"/>
          <w:shd w:fill="auto" w:val="clear"/>
        </w:rPr>
        <w:t xml:space="preserve">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أفضل مما كان عليه، مقارنة بـ </w:t>
      </w:r>
      <w:r>
        <w:rPr>
          <w:rFonts w:ascii="Sakkal Majalla" w:hAnsi="Sakkal Majalla" w:cs="Sakkal Majalla" w:eastAsia="Sakkal Majalla"/>
          <w:color w:val="auto"/>
          <w:spacing w:val="0"/>
          <w:position w:val="0"/>
          <w:sz w:val="28"/>
          <w:shd w:fill="auto" w:val="clear"/>
        </w:rPr>
        <w:t xml:space="preserve">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و</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أفادوا بأنه بقي كما هو عليه مقارنة بـ </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في حين أفاد </w:t>
      </w:r>
      <w:r>
        <w:rPr>
          <w:rFonts w:ascii="Sakkal Majalla" w:hAnsi="Sakkal Majalla" w:cs="Sakkal Majalla" w:eastAsia="Sakkal Majalla"/>
          <w:b/>
          <w:color w:val="auto"/>
          <w:spacing w:val="0"/>
          <w:position w:val="0"/>
          <w:sz w:val="28"/>
          <w:shd w:fill="auto" w:val="clear"/>
        </w:rPr>
        <w:t xml:space="preserve">71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أسوأ مما كان عليه مقارنة بـ </w:t>
      </w:r>
      <w:r>
        <w:rPr>
          <w:rFonts w:ascii="Sakkal Majalla" w:hAnsi="Sakkal Majalla" w:cs="Sakkal Majalla" w:eastAsia="Sakkal Majalla"/>
          <w:color w:val="auto"/>
          <w:spacing w:val="0"/>
          <w:position w:val="0"/>
          <w:sz w:val="28"/>
          <w:shd w:fill="auto" w:val="clear"/>
        </w:rPr>
        <w:t xml:space="preserve">59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استطلاع تشرين الثاني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نوفمبر </w:t>
      </w:r>
      <w:r>
        <w:rPr>
          <w:rFonts w:ascii="Sakkal Majalla" w:hAnsi="Sakkal Majalla" w:cs="Sakkal Majalla" w:eastAsia="Sakkal Majalla"/>
          <w:color w:val="auto"/>
          <w:spacing w:val="0"/>
          <w:position w:val="0"/>
          <w:sz w:val="28"/>
          <w:shd w:fill="auto" w:val="clear"/>
        </w:rPr>
        <w:t xml:space="preserve">2016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يرجى النظر الى الشكل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19</w:t>
      </w:r>
      <w:r>
        <w:rPr>
          <w:rFonts w:ascii="Sakkal Majalla" w:hAnsi="Sakkal Majalla" w:cs="Sakkal Majalla" w:eastAsia="Sakkal Majalla"/>
          <w:color w:val="auto"/>
          <w:spacing w:val="0"/>
          <w:position w:val="0"/>
          <w:sz w:val="28"/>
          <w:shd w:fill="auto" w:val="clear"/>
        </w:rPr>
        <w:t xml:space="preserve">)).</w:t>
      </w:r>
    </w:p>
    <w:p>
      <w:pPr>
        <w:bidi w:val="true"/>
        <w:spacing w:before="24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19</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وضع الأردن الاقتصادي اليوم مقارنة بالاثني عشر شهراً الماضية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عينة قادة الرأي</w:t>
      </w:r>
    </w:p>
    <w:p>
      <w:pPr>
        <w:bidi w:val="true"/>
        <w:spacing w:before="0" w:after="0" w:line="360"/>
        <w:ind w:right="0" w:left="0" w:firstLine="0"/>
        <w:jc w:val="center"/>
        <w:rPr>
          <w:rFonts w:ascii="Sakkal Majalla" w:hAnsi="Sakkal Majalla" w:cs="Sakkal Majalla" w:eastAsia="Sakkal Majalla"/>
          <w:b/>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وعند سؤال مستجيبي عينة قادة الرأي عن الوضع الاقتصادي للأردن خلال الاثني عشر شهراً المقبلة، أفاد </w:t>
      </w:r>
      <w:r>
        <w:rPr>
          <w:rFonts w:ascii="Sakkal Majalla" w:hAnsi="Sakkal Majalla" w:cs="Sakkal Majalla" w:eastAsia="Sakkal Majalla"/>
          <w:color w:val="auto"/>
          <w:spacing w:val="0"/>
          <w:position w:val="0"/>
          <w:sz w:val="28"/>
          <w:shd w:fill="auto" w:val="clear"/>
        </w:rPr>
        <w:t xml:space="preserve">19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سوف يكون أفضل مما هو عليه الان، مقابل </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أفادوا بأنه سيبقى كما هو عليه الآن، وأفاد </w:t>
      </w:r>
      <w:r>
        <w:rPr>
          <w:rFonts w:ascii="Sakkal Majalla" w:hAnsi="Sakkal Majalla" w:cs="Sakkal Majalla" w:eastAsia="Sakkal Majalla"/>
          <w:color w:val="auto"/>
          <w:spacing w:val="0"/>
          <w:position w:val="0"/>
          <w:sz w:val="28"/>
          <w:shd w:fill="auto" w:val="clear"/>
        </w:rPr>
        <w:t xml:space="preserve">58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بانه سوف يكون أسوأ مما هو عليه الآن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يرجى النظر الى الشكل رقم </w:t>
      </w:r>
      <w:r>
        <w:rPr>
          <w:rFonts w:ascii="Sakkal Majalla" w:hAnsi="Sakkal Majalla" w:cs="Sakkal Majalla" w:eastAsia="Sakkal Majalla"/>
          <w:color w:val="auto"/>
          <w:spacing w:val="0"/>
          <w:position w:val="0"/>
          <w:sz w:val="28"/>
          <w:shd w:fill="auto" w:val="clear"/>
        </w:rPr>
        <w:t xml:space="preserve">20</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20</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توقعات مستجيبي عينة قادة الرأي للوضع الاقتصادي للأردن خلال الاثني عشر شهراً المقبلة</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bl>
      <w:tblPr>
        <w:bidiVisual w:val="true"/>
      </w:tblPr>
      <w:tblGrid>
        <w:gridCol w:w="9545"/>
      </w:tblGrid>
      <w:tr>
        <w:trPr>
          <w:trHeight w:val="1" w:hRule="atLeast"/>
          <w:jc w:val="left"/>
        </w:trPr>
        <w:tc>
          <w:tcPr>
            <w:tcW w:w="9545" w:type="dxa"/>
            <w:tcBorders>
              <w:top w:val="single" w:color="000000" w:sz="0"/>
              <w:left w:val="single" w:color="000000" w:sz="0"/>
              <w:bottom w:val="single" w:color="000000" w:sz="0"/>
              <w:right w:val="single" w:color="000000" w:sz="0"/>
            </w:tcBorders>
            <w:shd w:color="auto" w:fill="c0c0c0" w:val="clear"/>
            <w:tcMar>
              <w:left w:w="108" w:type="dxa"/>
              <w:right w:w="108" w:type="dxa"/>
            </w:tcMar>
            <w:vAlign w:val="top"/>
          </w:tcPr>
          <w:p>
            <w:pPr>
              <w:bidi w:val="true"/>
              <w:spacing w:before="0" w:after="0" w:line="240"/>
              <w:ind w:right="0" w:left="720" w:firstLine="0"/>
              <w:jc w:val="left"/>
              <w:rPr>
                <w:spacing w:val="0"/>
                <w:position w:val="0"/>
                <w:shd w:fill="auto" w:val="clear"/>
              </w:rPr>
            </w:pPr>
            <w:r>
              <w:rPr>
                <w:rFonts w:ascii="Sakkal Majalla" w:hAnsi="Sakkal Majalla" w:cs="Sakkal Majalla" w:eastAsia="Sakkal Majalla"/>
                <w:b/>
                <w:color w:val="800000"/>
                <w:spacing w:val="0"/>
                <w:position w:val="0"/>
                <w:sz w:val="32"/>
                <w:shd w:fill="auto" w:val="clear"/>
              </w:rPr>
              <w:t xml:space="preserve">موضوعات عامة</w:t>
            </w:r>
          </w:p>
        </w:tc>
      </w:tr>
    </w:tbl>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numPr>
          <w:ilvl w:val="0"/>
          <w:numId w:val="343"/>
        </w:numPr>
        <w:bidi w:val="true"/>
        <w:spacing w:before="0" w:after="0" w:line="360"/>
        <w:ind w:right="0" w:left="720" w:hanging="360"/>
        <w:jc w:val="left"/>
        <w:rPr>
          <w:rFonts w:ascii="Sakkal Majalla" w:hAnsi="Sakkal Majalla" w:cs="Sakkal Majalla" w:eastAsia="Sakkal Majalla"/>
          <w:b/>
          <w:color w:val="800000"/>
          <w:spacing w:val="0"/>
          <w:position w:val="0"/>
          <w:sz w:val="34"/>
          <w:shd w:fill="auto" w:val="clear"/>
        </w:rPr>
      </w:pPr>
      <w:r>
        <w:rPr>
          <w:rFonts w:ascii="Sakkal Majalla" w:hAnsi="Sakkal Majalla" w:cs="Sakkal Majalla" w:eastAsia="Sakkal Majalla"/>
          <w:b/>
          <w:color w:val="800000"/>
          <w:spacing w:val="0"/>
          <w:position w:val="0"/>
          <w:sz w:val="34"/>
          <w:shd w:fill="auto" w:val="clear"/>
        </w:rPr>
        <w:t xml:space="preserve">العلاقات الأردنية الأميركية</w:t>
      </w:r>
    </w:p>
    <w:p>
      <w:pPr>
        <w:bidi w:val="true"/>
        <w:spacing w:before="0" w:after="0" w:line="276"/>
        <w:ind w:right="0" w:left="72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في هذا القسم، تم سؤال المستجيبين حول الإدارة الأميركية الجديدة بقيادة دونالد ترامب، ومدى أثرها على العلاقات الأردنية الأميركية والوضع في المنطقة</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72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عن أثر انتخاب دونالد ترامب رئيساً للولايات المتحدة الأميركية وأثره على العلاقات الأردنية الأميركية، إذ أفاد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 </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العلاقات الأردنية الأميركية سوف تتحسن خلال فترة حكم دونالد ترامب، فيما أفاد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 </w:t>
      </w:r>
      <w:r>
        <w:rPr>
          <w:rFonts w:ascii="Sakkal Majalla" w:hAnsi="Sakkal Majalla" w:cs="Sakkal Majalla" w:eastAsia="Sakkal Majalla"/>
          <w:color w:val="auto"/>
          <w:spacing w:val="0"/>
          <w:position w:val="0"/>
          <w:sz w:val="28"/>
          <w:shd w:fill="auto" w:val="clear"/>
        </w:rPr>
        <w:t xml:space="preserve">55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العلاقات الاردنية الأميركية سوف تبقى على ما هي عليه الآن، وأفاد </w:t>
      </w:r>
      <w:r>
        <w:rPr>
          <w:rFonts w:ascii="Sakkal Majalla" w:hAnsi="Sakkal Majalla" w:cs="Sakkal Majalla" w:eastAsia="Sakkal Majalla"/>
          <w:color w:val="auto"/>
          <w:spacing w:val="0"/>
          <w:position w:val="0"/>
          <w:sz w:val="28"/>
          <w:shd w:fill="auto" w:val="clear"/>
        </w:rPr>
        <w:t xml:space="preserve">33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 </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العلاقات الاردنية الأميركية سوف تسوء في ظل فترة حكم دونالد ترامب</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21</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تم انتخاب السيد دونالد ترامب رئيساً جديداً للولايات المتحدة الأميركية، وباشر عمله رئيساً في </w:t>
      </w:r>
      <w:r>
        <w:rPr>
          <w:rFonts w:ascii="Sakkal Majalla" w:hAnsi="Sakkal Majalla" w:cs="Sakkal Majalla" w:eastAsia="Sakkal Majalla"/>
          <w:color w:val="943634"/>
          <w:spacing w:val="0"/>
          <w:position w:val="0"/>
          <w:sz w:val="24"/>
          <w:shd w:fill="auto" w:val="clear"/>
        </w:rPr>
        <w:t xml:space="preserve">20</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1</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2017</w:t>
      </w:r>
      <w:r>
        <w:rPr>
          <w:rFonts w:ascii="Sakkal Majalla" w:hAnsi="Sakkal Majalla" w:cs="Sakkal Majalla" w:eastAsia="Sakkal Majalla"/>
          <w:color w:val="943634"/>
          <w:spacing w:val="0"/>
          <w:position w:val="0"/>
          <w:sz w:val="24"/>
          <w:shd w:fill="auto" w:val="clear"/>
        </w:rPr>
        <w:t xml:space="preserve">، برأيك، هل في ظل فترة حكم دونالد ترامب، ستتحسن العلاقات الأردنية الأميركية، ام تبقى كما هي، ام سوف تسوء؟</w:t>
      </w:r>
    </w:p>
    <w:p>
      <w:pPr>
        <w:bidi w:val="true"/>
        <w:spacing w:before="0" w:after="0" w:line="276"/>
        <w:ind w:right="0" w:left="0" w:firstLine="0"/>
        <w:jc w:val="center"/>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يرغب </w:t>
      </w:r>
      <w:r>
        <w:rPr>
          <w:rFonts w:ascii="Sakkal Majalla" w:hAnsi="Sakkal Majalla" w:cs="Sakkal Majalla" w:eastAsia="Sakkal Majalla"/>
          <w:color w:val="auto"/>
          <w:spacing w:val="0"/>
          <w:position w:val="0"/>
          <w:sz w:val="28"/>
          <w:shd w:fill="auto" w:val="clear"/>
        </w:rPr>
        <w:t xml:space="preserve">53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في العمل على تقوية العلاقات الأردنية الأميركية بصفتها من أكثر الداعمين للأردن، فيما يرغب </w:t>
      </w:r>
      <w:r>
        <w:rPr>
          <w:rFonts w:ascii="Sakkal Majalla" w:hAnsi="Sakkal Majalla" w:cs="Sakkal Majalla" w:eastAsia="Sakkal Majalla"/>
          <w:color w:val="auto"/>
          <w:spacing w:val="0"/>
          <w:position w:val="0"/>
          <w:sz w:val="28"/>
          <w:shd w:fill="auto" w:val="clear"/>
        </w:rPr>
        <w:t xml:space="preserve">30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إبقاء مستوى العلاقات على ما هي عليه الآن، ويرغب </w:t>
      </w:r>
      <w:r>
        <w:rPr>
          <w:rFonts w:ascii="Sakkal Majalla" w:hAnsi="Sakkal Majalla" w:cs="Sakkal Majalla" w:eastAsia="Sakkal Majalla"/>
          <w:color w:val="auto"/>
          <w:spacing w:val="0"/>
          <w:position w:val="0"/>
          <w:sz w:val="28"/>
          <w:shd w:fill="auto" w:val="clear"/>
        </w:rPr>
        <w:t xml:space="preserve">14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 الحد من مستوى العلاقات الأردنية الأميركية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22</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22</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تعد الولايات المتحدة من أكثر الداعمين للأردن، هل أنت مع العمل على تقوية العلاقات بين الأردن والولايات المتحدة الأميركية أم إبقائها على ما هي عليه، أم الحد من مستوى هذه العلاقة؟ </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العينة الوطنية</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66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81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القيادة الأميركية الجديدة سوف تتبنى وجهة النظر الإسرائيلية في حل القضية الفلسطينية، فيما يعتقد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القيادة الأميركية الجديدة سوف تتبنى وجهة نظر متوازنة في حل القضية الفلسطينية، ويعتقد </w:t>
      </w:r>
      <w:r>
        <w:rPr>
          <w:rFonts w:ascii="Sakkal Majalla" w:hAnsi="Sakkal Majalla" w:cs="Sakkal Majalla" w:eastAsia="Sakkal Majalla"/>
          <w:color w:val="auto"/>
          <w:spacing w:val="0"/>
          <w:position w:val="0"/>
          <w:sz w:val="28"/>
          <w:shd w:fill="auto" w:val="clear"/>
        </w:rPr>
        <w:t xml:space="preserve">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القيادة الأميركية الجديدة سوف تتبنى وجهة نظر المبادرة العربية في حل القضية الفلسطينية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23</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ستختلف الطريقة التي تتعامل بها الولايات المتحدة الأميركية مع القضية الفلسطينية من خلال القيادة الجديدة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bidi w:val="true"/>
        <w:spacing w:before="0" w:after="0" w:line="276"/>
        <w:ind w:right="0" w:left="0" w:firstLine="0"/>
        <w:jc w:val="left"/>
        <w:rPr>
          <w:rFonts w:ascii="Sakkal Majalla" w:hAnsi="Sakkal Majalla" w:cs="Sakkal Majalla" w:eastAsia="Sakkal Majalla"/>
          <w:b/>
          <w:color w:val="auto"/>
          <w:spacing w:val="0"/>
          <w:position w:val="0"/>
          <w:sz w:val="24"/>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44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وعينة قادة الرأي بأن الرئيس الامريكي دونالد ترامب سوف يفي بوعده ويقوم بنقل السفارة الأميركية من تل أبيب الى القدس كما كان قد وعد ناخبيه خلال حملته الانتخابية، فيما يعتقد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الرئيس الامريكي لن يقوم بنقل السفارة الأميركية من تل أبيب الى القدس</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ومن ثم لن ينفي بالوعد الذي اعطاه لناخبيه خلال حملته الانتخابية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24</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لقد وعد الرئيس الأمريكي دونالد ترامب في حملته الانتخابية بنقل السفارة الأميركية من تل أبيب الى القدس، هل تعتقد ان الرئيس الأمريكي سوف يفي بوعده ويقوم بنقل السفارة من تل أبيب الى القدس؟</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36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عن ردة فعلهم في حال تم نقل السفارة الأميركية من تل أبيب الى القدس، وأفاد </w:t>
      </w:r>
      <w:r>
        <w:rPr>
          <w:rFonts w:ascii="Sakkal Majalla" w:hAnsi="Sakkal Majalla" w:cs="Sakkal Majalla" w:eastAsia="Sakkal Majalla"/>
          <w:color w:val="auto"/>
          <w:spacing w:val="0"/>
          <w:position w:val="0"/>
          <w:sz w:val="28"/>
          <w:shd w:fill="auto" w:val="clear"/>
        </w:rPr>
        <w:t xml:space="preserve">27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سوف يشعرون بعدم الرضا والاستياء والرفض لمثل هذا القرار، فيما أفاد </w:t>
      </w:r>
      <w:r>
        <w:rPr>
          <w:rFonts w:ascii="Sakkal Majalla" w:hAnsi="Sakkal Majalla" w:cs="Sakkal Majalla" w:eastAsia="Sakkal Majalla"/>
          <w:color w:val="auto"/>
          <w:spacing w:val="0"/>
          <w:position w:val="0"/>
          <w:sz w:val="28"/>
          <w:shd w:fill="auto" w:val="clear"/>
        </w:rPr>
        <w:t xml:space="preserve">22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 سوف ينتابهم الحزن والغضب جراء هذا القرار، وأفاد </w:t>
      </w:r>
      <w:r>
        <w:rPr>
          <w:rFonts w:ascii="Sakkal Majalla" w:hAnsi="Sakkal Majalla" w:cs="Sakkal Majalla" w:eastAsia="Sakkal Majalla"/>
          <w:color w:val="auto"/>
          <w:spacing w:val="0"/>
          <w:position w:val="0"/>
          <w:sz w:val="28"/>
          <w:shd w:fill="auto" w:val="clear"/>
        </w:rPr>
        <w:t xml:space="preserve">11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سوف يستنكرون مثل هذا الفعل</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وأفاد </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بانه لن يكون لديهم أي ردة فعل وسوف يلتزمون الحيادية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الجدول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الجدول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4</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حال تم نقل السفارة الأميركية من تل أبيب الى القدس، ماذا سوف تكون ردة فعلك؟</w:t>
      </w:r>
    </w:p>
    <w:tbl>
      <w:tblPr>
        <w:bidiVisual w:val="true"/>
      </w:tblPr>
      <w:tblGrid>
        <w:gridCol w:w="4692"/>
        <w:gridCol w:w="1295"/>
      </w:tblGrid>
      <w:tr>
        <w:trPr>
          <w:trHeight w:val="412"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0"/>
                <w:position w:val="0"/>
                <w:sz w:val="22"/>
                <w:shd w:fill="auto" w:val="clear"/>
              </w:rPr>
            </w:pP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العينة الوطنية</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لا شيء </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لن تكون هنالك ردة فعل</w:t>
            </w:r>
            <w:r>
              <w:rPr>
                <w:rFonts w:ascii="Calibri" w:hAnsi="Calibri" w:cs="Calibri" w:eastAsia="Calibri"/>
                <w:color w:val="000000"/>
                <w:spacing w:val="0"/>
                <w:position w:val="0"/>
                <w:sz w:val="20"/>
                <w:shd w:fill="auto" w:val="clear"/>
              </w:rPr>
              <w:t xml:space="preserve">)</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28</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عدم الرضا والاستياء والرفض</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27</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الحزن والغضب</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22</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الاستنكار</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11</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التظاهرات والمسيرات الاحتجاجية</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أخرى</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3</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لا أعرف</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9</w:t>
            </w:r>
          </w:p>
        </w:tc>
      </w:tr>
      <w:tr>
        <w:trPr>
          <w:trHeight w:val="300" w:hRule="auto"/>
          <w:jc w:val="center"/>
        </w:trPr>
        <w:tc>
          <w:tcPr>
            <w:tcW w:w="4692"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المجموع</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0"/>
                <w:shd w:fill="auto" w:val="clear"/>
              </w:rPr>
              <w:t xml:space="preserve">100</w:t>
            </w:r>
          </w:p>
        </w:tc>
      </w:tr>
    </w:tbl>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أيضاً سؤال المستجيبين حول الموقف الذي يجب أن تتبناه الحكومة في حال تم نقل السفارة الأميركية من تل أبيب الى القدس</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إذ أفاد </w:t>
      </w:r>
      <w:r>
        <w:rPr>
          <w:rFonts w:ascii="Sakkal Majalla" w:hAnsi="Sakkal Majalla" w:cs="Sakkal Majalla" w:eastAsia="Sakkal Majalla"/>
          <w:color w:val="auto"/>
          <w:spacing w:val="0"/>
          <w:position w:val="0"/>
          <w:sz w:val="28"/>
          <w:shd w:fill="auto" w:val="clear"/>
        </w:rPr>
        <w:t xml:space="preserve">27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41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على الحكومة ابداء المعارضة تجاه هذا القرار ورفضه، فيما أفاد </w:t>
      </w:r>
      <w:r>
        <w:rPr>
          <w:rFonts w:ascii="Sakkal Majalla" w:hAnsi="Sakkal Majalla" w:cs="Sakkal Majalla" w:eastAsia="Sakkal Majalla"/>
          <w:color w:val="auto"/>
          <w:spacing w:val="0"/>
          <w:position w:val="0"/>
          <w:sz w:val="28"/>
          <w:shd w:fill="auto" w:val="clear"/>
        </w:rPr>
        <w:t xml:space="preserve">22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15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على الحكومة الوقوف موقف الحياد تجاه هذا القرار</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وأفاد </w:t>
      </w:r>
      <w:r>
        <w:rPr>
          <w:rFonts w:ascii="Sakkal Majalla" w:hAnsi="Sakkal Majalla" w:cs="Sakkal Majalla" w:eastAsia="Sakkal Majalla"/>
          <w:color w:val="auto"/>
          <w:spacing w:val="0"/>
          <w:position w:val="0"/>
          <w:sz w:val="28"/>
          <w:shd w:fill="auto" w:val="clear"/>
        </w:rPr>
        <w:t xml:space="preserve">19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كلتا العينتين ان على الحكومة استنكار وشجب مثل هذا القرار</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الجدول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الجدول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5</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برأيك، ماذا يجب ـن يكون موقف الحكومة الأردنية، في حال تم نقل السفارة الأميركية من تل أبيب الى القدس؟</w:t>
      </w:r>
    </w:p>
    <w:tbl>
      <w:tblPr>
        <w:bidiVisual w:val="true"/>
      </w:tblPr>
      <w:tblGrid>
        <w:gridCol w:w="5048"/>
        <w:gridCol w:w="1295"/>
        <w:gridCol w:w="1809"/>
      </w:tblGrid>
      <w:tr>
        <w:trPr>
          <w:trHeight w:val="547"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0"/>
                <w:position w:val="0"/>
                <w:sz w:val="22"/>
                <w:shd w:fill="auto" w:val="clear"/>
              </w:rPr>
            </w:pP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العينة الوطنية</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قادة الرأي</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إبداء المعارضة ورفضه</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27</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41</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Calibri" w:hAnsi="Calibri" w:cs="Calibri" w:eastAsia="Calibri"/>
                <w:color w:val="000000"/>
                <w:spacing w:val="0"/>
                <w:position w:val="0"/>
                <w:sz w:val="20"/>
                <w:shd w:fill="auto" w:val="clear"/>
              </w:rPr>
              <w:t xml:space="preserve">لا شيء </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لن تكون هنالك ردة فعل</w:t>
            </w:r>
            <w:r>
              <w:rPr>
                <w:rFonts w:ascii="Calibri" w:hAnsi="Calibri" w:cs="Calibri" w:eastAsia="Calibri"/>
                <w:color w:val="000000"/>
                <w:spacing w:val="0"/>
                <w:position w:val="0"/>
                <w:sz w:val="20"/>
                <w:shd w:fill="auto" w:val="clear"/>
              </w:rPr>
              <w:t xml:space="preserve">)</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22</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15</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الاستنكار والغضب والشجب</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19</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19</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الوقوف ضد هذا القرار عربياً ودوليا</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3</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قطع العلاقات وسحب السفير الأردني في اسرائيل وطرد السفير الإسرائيلي</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السماح للمواطنين بالتظاهر والاحتجاج</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0</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لن تستطيع الحكومة عمل شيء</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3</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اخرى</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4</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4</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لا أعرف</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13</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w:t>
            </w:r>
          </w:p>
        </w:tc>
      </w:tr>
      <w:tr>
        <w:trPr>
          <w:trHeight w:val="300" w:hRule="auto"/>
          <w:jc w:val="center"/>
        </w:trPr>
        <w:tc>
          <w:tcPr>
            <w:tcW w:w="504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المجموع</w:t>
            </w:r>
          </w:p>
        </w:tc>
        <w:tc>
          <w:tcPr>
            <w:tcW w:w="1295"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100</w:t>
            </w:r>
          </w:p>
        </w:tc>
        <w:tc>
          <w:tcPr>
            <w:tcW w:w="1809"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100</w:t>
            </w:r>
          </w:p>
        </w:tc>
      </w:tr>
    </w:tbl>
    <w:p>
      <w:pPr>
        <w:bidi w:val="true"/>
        <w:spacing w:before="0" w:after="0" w:line="360"/>
        <w:ind w:right="0" w:left="0" w:firstLine="0"/>
        <w:jc w:val="both"/>
        <w:rPr>
          <w:rFonts w:ascii="Sakkal Majalla" w:hAnsi="Sakkal Majalla" w:cs="Sakkal Majalla" w:eastAsia="Sakkal Majalla"/>
          <w:color w:val="auto"/>
          <w:spacing w:val="0"/>
          <w:position w:val="0"/>
          <w:sz w:val="28"/>
          <w:shd w:fill="auto" w:val="clear"/>
        </w:rPr>
      </w:pPr>
    </w:p>
    <w:p>
      <w:pPr>
        <w:numPr>
          <w:ilvl w:val="0"/>
          <w:numId w:val="429"/>
        </w:numPr>
        <w:bidi w:val="true"/>
        <w:spacing w:before="0" w:after="0" w:line="360"/>
        <w:ind w:right="0" w:left="720" w:hanging="360"/>
        <w:jc w:val="left"/>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القضية السورية</w:t>
      </w:r>
    </w:p>
    <w:p>
      <w:pPr>
        <w:bidi w:val="true"/>
        <w:spacing w:before="0" w:after="0" w:line="240"/>
        <w:ind w:right="0" w:left="0" w:firstLine="0"/>
        <w:jc w:val="both"/>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في هذا القسم، تم سؤال المستجيبين مجموعة من الأسئلة حول الأزمة السورية مثل</w:t>
      </w:r>
      <w:r>
        <w:rPr>
          <w:rFonts w:ascii="Sakkal Majalla" w:hAnsi="Sakkal Majalla" w:cs="Sakkal Majalla" w:eastAsia="Sakkal Majalla"/>
          <w:b/>
          <w:color w:val="800000"/>
          <w:spacing w:val="0"/>
          <w:position w:val="0"/>
          <w:sz w:val="32"/>
          <w:shd w:fill="auto" w:val="clear"/>
        </w:rPr>
        <w:t xml:space="preserve">: </w:t>
      </w:r>
      <w:r>
        <w:rPr>
          <w:rFonts w:ascii="Sakkal Majalla" w:hAnsi="Sakkal Majalla" w:cs="Sakkal Majalla" w:eastAsia="Sakkal Majalla"/>
          <w:b/>
          <w:color w:val="800000"/>
          <w:spacing w:val="0"/>
          <w:position w:val="0"/>
          <w:sz w:val="32"/>
          <w:shd w:fill="auto" w:val="clear"/>
        </w:rPr>
        <w:t xml:space="preserve">الحلول المطروحة، واللاجئين السوريين الموجودين في الأردن، والحرب على الارهاب</w:t>
      </w:r>
      <w:r>
        <w:rPr>
          <w:rFonts w:ascii="Sakkal Majalla" w:hAnsi="Sakkal Majalla" w:cs="Sakkal Majalla" w:eastAsia="Sakkal Majalla"/>
          <w:b/>
          <w:color w:val="800000"/>
          <w:spacing w:val="0"/>
          <w:position w:val="0"/>
          <w:sz w:val="32"/>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لا تعتقد أغلبية مستجيبي العينة الوطنية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ومستجيبي عينة قادة الرأي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60</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بأن المحادثات التي جرت في أستانة</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كازاخستان بين ممثلين عن الحكومة السورية والمعارضة المسلحة تحت الرعاية الروسية وبحضور تركيا وإيران وأطراف أخرى سوف تؤدي الى وقف تام للقتال بين الفصائل المعارضة والجيش السوري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 يعتقد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هذه المحادثات سوف تؤدي الى وقف تام للقتال بين الفصائل المعارضة والجيش السوري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25</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25</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سوف تجري محادثات بين ممثلين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عن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الحكومة السورية والمعارضة المسلحة في</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أستانة</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كازاخستان تحت الرعاية الروسية، وبحضور تركيا</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وإيران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وأطراف</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أخرى، هل تعتقد بأن هذه المحادثات سوف تؤدي الى وقف تام للقتال بين فصائل المعارضة المسلحة والجيش السوري؟</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ويعتقد </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38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المحادثات التي جرت في استانة</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كازاخستان سوف تؤدي الى حل سياسي للازمة السورية خلال هذا العام، فيما لا يعتقد </w:t>
      </w:r>
      <w:r>
        <w:rPr>
          <w:rFonts w:ascii="Sakkal Majalla" w:hAnsi="Sakkal Majalla" w:cs="Sakkal Majalla" w:eastAsia="Sakkal Majalla"/>
          <w:color w:val="auto"/>
          <w:spacing w:val="0"/>
          <w:position w:val="0"/>
          <w:sz w:val="28"/>
          <w:shd w:fill="auto" w:val="clear"/>
        </w:rPr>
        <w:t xml:space="preserve">68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هذه المحادثات سوف تؤدي الى حل سياسي للازمة السورية خلال هذا العام </w:t>
      </w:r>
      <w:r>
        <w:rPr>
          <w:rFonts w:ascii="Sakkal Majalla" w:hAnsi="Sakkal Majalla" w:cs="Sakkal Majalla" w:eastAsia="Sakkal Majalla"/>
          <w:color w:val="auto"/>
          <w:spacing w:val="0"/>
          <w:position w:val="0"/>
          <w:sz w:val="28"/>
          <w:shd w:fill="auto" w:val="clear"/>
        </w:rPr>
        <w:t xml:space="preserve">2017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26</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 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26</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وهل برأيك، سوف تؤدي هذه المحادثات الى حل سياسي للأزمة السورية خلال هذا العام؟</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حول مصير اللاجئين السوريين الموجودين في الأردن في حال انتهاء الازمة السورية، وأفاد </w:t>
      </w:r>
      <w:r>
        <w:rPr>
          <w:rFonts w:ascii="Sakkal Majalla" w:hAnsi="Sakkal Majalla" w:cs="Sakkal Majalla" w:eastAsia="Sakkal Majalla"/>
          <w:color w:val="auto"/>
          <w:spacing w:val="0"/>
          <w:position w:val="0"/>
          <w:sz w:val="28"/>
          <w:shd w:fill="auto" w:val="clear"/>
        </w:rPr>
        <w:t xml:space="preserve">63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بان على الحكومة الأردنية حث اللاجئين السوريين على العودة الى سورية، فيما يعتقد </w:t>
      </w:r>
      <w:r>
        <w:rPr>
          <w:rFonts w:ascii="Sakkal Majalla" w:hAnsi="Sakkal Majalla" w:cs="Sakkal Majalla" w:eastAsia="Sakkal Majalla"/>
          <w:color w:val="auto"/>
          <w:spacing w:val="0"/>
          <w:position w:val="0"/>
          <w:sz w:val="28"/>
          <w:shd w:fill="auto" w:val="clear"/>
        </w:rPr>
        <w:t xml:space="preserve">21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بأنه يجب ترك اللاجئين ان يقرروا مصيرهم، وأفاد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23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على الحكومة وضع خطة او تصور واضح لمصير اللاجئين السوريين الموجودين في الأردن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27</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b/>
          <w:color w:val="auto"/>
          <w:spacing w:val="0"/>
          <w:position w:val="0"/>
          <w:sz w:val="24"/>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27</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حال انتهاء الأزمة السورية، هل تعتقد انه يجب على الحكومة الأردنية حث اللاجئين على العودة الى سورية؟</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83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بان قرار الحكومة بإعفاء العمالة السورية من رسوم اصدار تصاريح عمل سيكون له أثر سلبي على سوق العمل الأردنية، فيما يعتقد</w:t>
      </w:r>
      <w:r>
        <w:rPr>
          <w:rFonts w:ascii="Sakkal Majalla" w:hAnsi="Sakkal Majalla" w:cs="Sakkal Majalla" w:eastAsia="Sakkal Majalla"/>
          <w:color w:val="auto"/>
          <w:spacing w:val="0"/>
          <w:position w:val="0"/>
          <w:sz w:val="28"/>
          <w:shd w:fill="auto" w:val="clear"/>
        </w:rPr>
        <w:t xml:space="preserve">11</w:t>
      </w:r>
      <w:r>
        <w:rPr>
          <w:rFonts w:ascii="Sakkal Majalla" w:hAnsi="Sakkal Majalla" w:cs="Sakkal Majalla" w:eastAsia="Sakkal Majalla"/>
          <w:color w:val="auto"/>
          <w:spacing w:val="0"/>
          <w:position w:val="0"/>
          <w:sz w:val="28"/>
          <w:shd w:fill="auto" w:val="clear"/>
        </w:rPr>
        <w:t xml:space="preserve"> % </w:t>
      </w:r>
      <w:r>
        <w:rPr>
          <w:rFonts w:ascii="Sakkal Majalla" w:hAnsi="Sakkal Majalla" w:cs="Sakkal Majalla" w:eastAsia="Sakkal Majalla"/>
          <w:color w:val="auto"/>
          <w:spacing w:val="0"/>
          <w:position w:val="0"/>
          <w:sz w:val="28"/>
          <w:shd w:fill="auto" w:val="clear"/>
        </w:rPr>
        <w:t xml:space="preserve">بأن هذا القرار سوف يكون له أثر ايجابي على سوق العمل الأردني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ويعتقد </w:t>
      </w:r>
      <w:r>
        <w:rPr>
          <w:rFonts w:ascii="Sakkal Majalla" w:hAnsi="Sakkal Majalla" w:cs="Sakkal Majalla" w:eastAsia="Sakkal Majalla"/>
          <w:color w:val="auto"/>
          <w:spacing w:val="0"/>
          <w:position w:val="0"/>
          <w:sz w:val="28"/>
          <w:shd w:fill="auto" w:val="clear"/>
        </w:rPr>
        <w:t xml:space="preserve">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هذا القرار لن يكون له اي أثر على سوق العمل الأردني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28</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اتخذت الحكومة قراراً بإعفاء العمالة السورية من رسوم اصدار تصاريح العمل، هل تعتقد بان هذا القرار سيكون له أثر</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على سوق العمل؟ </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العينة الوطنية</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240"/>
        <w:ind w:right="0" w:left="0" w:firstLine="0"/>
        <w:jc w:val="both"/>
        <w:rPr>
          <w:rFonts w:ascii="Sakkal Majalla" w:hAnsi="Sakkal Majalla" w:cs="Sakkal Majalla" w:eastAsia="Sakkal Majalla"/>
          <w:b/>
          <w:color w:val="auto"/>
          <w:spacing w:val="0"/>
          <w:position w:val="0"/>
          <w:sz w:val="24"/>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لا يعتقد </w:t>
      </w:r>
      <w:r>
        <w:rPr>
          <w:rFonts w:ascii="Sakkal Majalla" w:hAnsi="Sakkal Majalla" w:cs="Sakkal Majalla" w:eastAsia="Sakkal Majalla"/>
          <w:color w:val="auto"/>
          <w:spacing w:val="0"/>
          <w:position w:val="0"/>
          <w:sz w:val="28"/>
          <w:shd w:fill="auto" w:val="clear"/>
        </w:rPr>
        <w:t xml:space="preserve">69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بأن الإدارة الأميركية الجديدة بقيادة دونالد ترامب سوف تساعد في حل الازمة السورية في هذا العام </w:t>
      </w:r>
      <w:r>
        <w:rPr>
          <w:rFonts w:ascii="Sakkal Majalla" w:hAnsi="Sakkal Majalla" w:cs="Sakkal Majalla" w:eastAsia="Sakkal Majalla"/>
          <w:color w:val="auto"/>
          <w:spacing w:val="0"/>
          <w:position w:val="0"/>
          <w:sz w:val="28"/>
          <w:shd w:fill="auto" w:val="clear"/>
        </w:rPr>
        <w:t xml:space="preserve">2015</w:t>
      </w:r>
      <w:r>
        <w:rPr>
          <w:rFonts w:ascii="Sakkal Majalla" w:hAnsi="Sakkal Majalla" w:cs="Sakkal Majalla" w:eastAsia="Sakkal Majalla"/>
          <w:color w:val="auto"/>
          <w:spacing w:val="0"/>
          <w:position w:val="0"/>
          <w:sz w:val="28"/>
          <w:shd w:fill="auto" w:val="clear"/>
        </w:rPr>
        <w:t xml:space="preserve">، فيما يعتقد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القيادة الأميركية الجديدة سوف تساعد في حل الازمة السورية هذا العام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left"/>
        <w:rPr>
          <w:rFonts w:ascii="Calibri" w:hAnsi="Calibri" w:cs="Calibri" w:eastAsia="Calibri"/>
          <w:color w:val="000000"/>
          <w:spacing w:val="0"/>
          <w:position w:val="0"/>
          <w:sz w:val="22"/>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29</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فيما يتعلق بالأزمة السورية، هل تعتقد ان الإدارة الأميركية الجديدة وبقيادة دونالد ترامب سوف تساعد في حل هذه الازمة خلال العام الحالي؟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عند سؤال المستجيبين عن الفترة الزمنية التي من الممكن ان تنتهي فيها الازمة السورية، أفاد </w:t>
      </w:r>
      <w:r>
        <w:rPr>
          <w:rFonts w:ascii="Sakkal Majalla" w:hAnsi="Sakkal Majalla" w:cs="Sakkal Majalla" w:eastAsia="Sakkal Majalla"/>
          <w:color w:val="auto"/>
          <w:spacing w:val="0"/>
          <w:position w:val="0"/>
          <w:sz w:val="28"/>
          <w:shd w:fill="auto" w:val="clear"/>
        </w:rPr>
        <w:t xml:space="preserve">63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بان الازمة السورية تحتاج الى أكثر من </w:t>
      </w:r>
      <w:r>
        <w:rPr>
          <w:rFonts w:ascii="Sakkal Majalla" w:hAnsi="Sakkal Majalla" w:cs="Sakkal Majalla" w:eastAsia="Sakkal Majalla"/>
          <w:color w:val="auto"/>
          <w:spacing w:val="0"/>
          <w:position w:val="0"/>
          <w:sz w:val="28"/>
          <w:shd w:fill="auto" w:val="clear"/>
        </w:rPr>
        <w:t xml:space="preserve">3</w:t>
      </w:r>
      <w:r>
        <w:rPr>
          <w:rFonts w:ascii="Sakkal Majalla" w:hAnsi="Sakkal Majalla" w:cs="Sakkal Majalla" w:eastAsia="Sakkal Majalla"/>
          <w:color w:val="auto"/>
          <w:spacing w:val="0"/>
          <w:position w:val="0"/>
          <w:sz w:val="28"/>
          <w:shd w:fill="auto" w:val="clear"/>
        </w:rPr>
        <w:t xml:space="preserve"> اعوام لتنتهي، فيما أفاد </w:t>
      </w:r>
      <w:r>
        <w:rPr>
          <w:rFonts w:ascii="Sakkal Majalla" w:hAnsi="Sakkal Majalla" w:cs="Sakkal Majalla" w:eastAsia="Sakkal Majalla"/>
          <w:color w:val="auto"/>
          <w:spacing w:val="0"/>
          <w:position w:val="0"/>
          <w:sz w:val="28"/>
          <w:shd w:fill="auto" w:val="clear"/>
        </w:rPr>
        <w:t xml:space="preserve">17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بان الازمة السورية سوف تنتهي خلال الاعوام الثلاثة المقبلة، وأفاد </w:t>
      </w:r>
      <w:r>
        <w:rPr>
          <w:rFonts w:ascii="Sakkal Majalla" w:hAnsi="Sakkal Majalla" w:cs="Sakkal Majalla" w:eastAsia="Sakkal Majalla"/>
          <w:color w:val="auto"/>
          <w:spacing w:val="0"/>
          <w:position w:val="0"/>
          <w:sz w:val="28"/>
          <w:shd w:fill="auto" w:val="clear"/>
        </w:rPr>
        <w:t xml:space="preserve">12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الازمة سوف تنتهي خلال هذا العام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30</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30</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برأيك، هل سوف تنتهي الأزمة السورية خلال</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العينة الوطنية</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spacing w:before="0" w:after="0" w:line="240"/>
        <w:ind w:right="0" w:left="0" w:firstLine="0"/>
        <w:jc w:val="left"/>
        <w:rPr>
          <w:rFonts w:ascii="Sakkal Majalla" w:hAnsi="Sakkal Majalla" w:cs="Sakkal Majalla" w:eastAsia="Sakkal Majalla"/>
          <w:b/>
          <w:color w:val="auto"/>
          <w:spacing w:val="0"/>
          <w:position w:val="0"/>
          <w:sz w:val="20"/>
          <w:shd w:fill="auto" w:val="clear"/>
        </w:rPr>
      </w:pPr>
      <w:r>
        <w:rPr>
          <w:rFonts w:ascii="Sakkal Majalla" w:hAnsi="Sakkal Majalla" w:cs="Sakkal Majalla" w:eastAsia="Sakkal Majalla"/>
          <w:b/>
          <w:color w:val="auto"/>
          <w:spacing w:val="0"/>
          <w:position w:val="0"/>
          <w:sz w:val="20"/>
          <w:shd w:fill="auto" w:val="clear"/>
        </w:rPr>
        <w:t xml:space="preserve"> </w:t>
      </w:r>
    </w:p>
    <w:p>
      <w:pPr>
        <w:spacing w:before="0" w:after="0" w:line="240"/>
        <w:ind w:right="0" w:left="0" w:firstLine="0"/>
        <w:jc w:val="left"/>
        <w:rPr>
          <w:rFonts w:ascii="Sakkal Majalla" w:hAnsi="Sakkal Majalla" w:cs="Sakkal Majalla" w:eastAsia="Sakkal Majalla"/>
          <w:b/>
          <w:color w:val="auto"/>
          <w:spacing w:val="0"/>
          <w:position w:val="0"/>
          <w:sz w:val="20"/>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بأن الطريقة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المثلى</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لمواجهة اي تهديد عسكري من قبل التنظيمات الارهابية على الحدود الاردنية هو القيام بعمليات خاصة في مناطق تتواجد بها التنظيمات الارهابية، فيما يعتقد </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ان الطريقة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المثلى</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هي قيام الاردن بتوجيه ضربات جوية في مناطق</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تتواجد فيها التنظيمات الارهابية، ويعتقد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الحل الامثل لمواجهة التهديدات المحتملة على الحدود الاردنية هو دخول الاردن في حرب</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برية في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مناطق محددة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تتواجد فيها التنظيمات الارهابية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31</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31</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البعض يقول بان التهديد العسكري من قبل التنظيمات الإرهابية للحدود الأردنية قد يزداد في المرحلة المقبلة، ما هي الطريقة الأفضل من التالية لمواجهة هذا التهديد</w:t>
      </w:r>
      <w:r>
        <w:rPr>
          <w:rFonts w:ascii="Sakkal Majalla" w:hAnsi="Sakkal Majalla" w:cs="Sakkal Majalla" w:eastAsia="Sakkal Majalla"/>
          <w:color w:val="943634"/>
          <w:spacing w:val="0"/>
          <w:position w:val="0"/>
          <w:sz w:val="24"/>
          <w:shd w:fill="auto" w:val="clear"/>
        </w:rPr>
        <w:t xml:space="preserve">:</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وفي حال كانت هنالك ضرورة لدخول الاردن في حرب برية في مناطق محددة تتواجد بها تنظيمات ارهابية، يعتقد </w:t>
      </w:r>
      <w:r>
        <w:rPr>
          <w:rFonts w:ascii="Sakkal Majalla" w:hAnsi="Sakkal Majalla" w:cs="Sakkal Majalla" w:eastAsia="Sakkal Majalla"/>
          <w:color w:val="auto"/>
          <w:spacing w:val="0"/>
          <w:position w:val="0"/>
          <w:sz w:val="28"/>
          <w:shd w:fill="auto" w:val="clear"/>
        </w:rPr>
        <w:t xml:space="preserve">41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ان على الاردن القيام بذلك بالتعاون مع التحالف الدولي، فيما يعتقد </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بان على الاردن القيام بذلك بالتعاون مع تحالف عربي، ويعتقد </w:t>
      </w:r>
      <w:r>
        <w:rPr>
          <w:rFonts w:ascii="Sakkal Majalla" w:hAnsi="Sakkal Majalla" w:cs="Sakkal Majalla" w:eastAsia="Sakkal Majalla"/>
          <w:color w:val="auto"/>
          <w:spacing w:val="0"/>
          <w:position w:val="0"/>
          <w:sz w:val="28"/>
          <w:shd w:fill="auto" w:val="clear"/>
        </w:rPr>
        <w:t xml:space="preserve">16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على الاردن القيام بذلك لوحده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منفرداً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وأيد </w:t>
      </w:r>
      <w:r>
        <w:rPr>
          <w:rFonts w:ascii="Sakkal Majalla" w:hAnsi="Sakkal Majalla" w:cs="Sakkal Majalla" w:eastAsia="Sakkal Majalla"/>
          <w:color w:val="auto"/>
          <w:spacing w:val="0"/>
          <w:position w:val="0"/>
          <w:sz w:val="28"/>
          <w:shd w:fill="auto" w:val="clear"/>
        </w:rPr>
        <w:t xml:space="preserve">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فقط من المستجيبين دخول الاردن في حرب برية بالتعاون والتنسيق مع روسيا وسورية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32</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32</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حال كانت</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هناك ضرورة لدخول الأردن في حرب برية في مناطق محددة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تتواجد بها تنظيمات إرهابية، هل تفضل ان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يقوم الاردن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بذلك</w:t>
      </w:r>
      <w:r>
        <w:rPr>
          <w:rFonts w:ascii="Sakkal Majalla" w:hAnsi="Sakkal Majalla" w:cs="Sakkal Majalla" w:eastAsia="Sakkal Majalla"/>
          <w:color w:val="943634"/>
          <w:spacing w:val="0"/>
          <w:position w:val="0"/>
          <w:sz w:val="24"/>
          <w:shd w:fill="auto" w:val="clear"/>
        </w:rPr>
        <w:t xml:space="preserve">:</w:t>
      </w: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bidi w:val="true"/>
        <w:spacing w:before="0" w:after="0" w:line="360"/>
        <w:ind w:right="0" w:left="0" w:firstLine="0"/>
        <w:jc w:val="center"/>
        <w:rPr>
          <w:rFonts w:ascii="Sakkal Majalla" w:hAnsi="Sakkal Majalla" w:cs="Sakkal Majalla" w:eastAsia="Sakkal Majalla"/>
          <w:b/>
          <w:color w:val="auto"/>
          <w:spacing w:val="0"/>
          <w:position w:val="0"/>
          <w:sz w:val="20"/>
          <w:shd w:fill="auto" w:val="clear"/>
        </w:rPr>
      </w:pPr>
    </w:p>
    <w:p>
      <w:pPr>
        <w:numPr>
          <w:ilvl w:val="0"/>
          <w:numId w:val="460"/>
        </w:numPr>
        <w:bidi w:val="true"/>
        <w:spacing w:before="0" w:after="0" w:line="360"/>
        <w:ind w:right="0" w:left="720" w:hanging="360"/>
        <w:jc w:val="left"/>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الثقة ببعض المؤسسات الوطنية</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عن مدى ثقتهم ببعض المؤسسات الوطنية، وقد جاءت المؤسسات الامنية جميعها في المرتبة الاولى وبدرجات الثقة نفسها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94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الجيش العربي، جهاز الدرك، الامن العام، المخابرات العامة</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فيما جاء في المرتبة الثانية الجهاز القضائي والمحاكم النظامية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55</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ومن ثم الائمة وعلماء الدين في الأردن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 جاء في المراتب الاخيرة مجلس النواب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والاحزاب السياسية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33</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33</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الى اي درجة تثق في كل من </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ثقتك فيها كبيرة، متوسطة، قليلة، ام أنك لا تثق بها على الاطلاق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المتوسط الحسابي كنسبة مئوية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العينة الوطنية</w:t>
      </w:r>
    </w:p>
    <w:p>
      <w:pPr>
        <w:bidi w:val="true"/>
        <w:spacing w:before="0" w:after="0" w:line="276"/>
        <w:ind w:right="0" w:left="0" w:firstLine="0"/>
        <w:jc w:val="both"/>
        <w:rPr>
          <w:rFonts w:ascii="Sakkal Majalla" w:hAnsi="Sakkal Majalla" w:cs="Sakkal Majalla" w:eastAsia="Sakkal Majalla"/>
          <w:b/>
          <w:color w:val="auto"/>
          <w:spacing w:val="0"/>
          <w:position w:val="0"/>
          <w:sz w:val="28"/>
          <w:shd w:fill="auto" w:val="clear"/>
        </w:rPr>
      </w:pPr>
    </w:p>
    <w:p>
      <w:pPr>
        <w:bidi w:val="true"/>
        <w:spacing w:before="0" w:after="0" w:line="276"/>
        <w:ind w:right="0" w:left="0" w:firstLine="0"/>
        <w:jc w:val="both"/>
        <w:rPr>
          <w:rFonts w:ascii="Sakkal Majalla" w:hAnsi="Sakkal Majalla" w:cs="Sakkal Majalla" w:eastAsia="Sakkal Majalla"/>
          <w:b/>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عن أداء مجلس النواب الحالي بعد مرور أكثر من </w:t>
      </w:r>
      <w:r>
        <w:rPr>
          <w:rFonts w:ascii="Sakkal Majalla" w:hAnsi="Sakkal Majalla" w:cs="Sakkal Majalla" w:eastAsia="Sakkal Majalla"/>
          <w:color w:val="auto"/>
          <w:spacing w:val="0"/>
          <w:position w:val="0"/>
          <w:sz w:val="28"/>
          <w:shd w:fill="auto" w:val="clear"/>
        </w:rPr>
        <w:t xml:space="preserve">100</w:t>
      </w:r>
      <w:r>
        <w:rPr>
          <w:rFonts w:ascii="Sakkal Majalla" w:hAnsi="Sakkal Majalla" w:cs="Sakkal Majalla" w:eastAsia="Sakkal Majalla"/>
          <w:color w:val="auto"/>
          <w:spacing w:val="0"/>
          <w:position w:val="0"/>
          <w:sz w:val="28"/>
          <w:shd w:fill="auto" w:val="clear"/>
        </w:rPr>
        <w:t xml:space="preserve"> يوم على انعقاده، وقد أفاد </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31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أن أداء المجلس في مساءلة ومحاسبة الحكومة كان جيداً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 أفاد </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أداء المجلس كان جيداً في سن التشريعات</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وقيم أداءه بالجيد في الرقابة على الانفاق العام </w:t>
      </w:r>
      <w:r>
        <w:rPr>
          <w:rFonts w:ascii="Sakkal Majalla" w:hAnsi="Sakkal Majalla" w:cs="Sakkal Majalla" w:eastAsia="Sakkal Majalla"/>
          <w:color w:val="auto"/>
          <w:spacing w:val="0"/>
          <w:position w:val="0"/>
          <w:sz w:val="28"/>
          <w:shd w:fill="auto" w:val="clear"/>
        </w:rPr>
        <w:t xml:space="preserve">32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29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 قيم اداءه بالجيد في مناقشة الموازنة العامة للدولة </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34</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بعد مرور أكثر من </w:t>
      </w:r>
      <w:r>
        <w:rPr>
          <w:rFonts w:ascii="Sakkal Majalla" w:hAnsi="Sakkal Majalla" w:cs="Sakkal Majalla" w:eastAsia="Sakkal Majalla"/>
          <w:color w:val="943634"/>
          <w:spacing w:val="0"/>
          <w:position w:val="0"/>
          <w:sz w:val="24"/>
          <w:shd w:fill="auto" w:val="clear"/>
        </w:rPr>
        <w:t xml:space="preserve">100</w:t>
      </w:r>
      <w:r>
        <w:rPr>
          <w:rFonts w:ascii="Sakkal Majalla" w:hAnsi="Sakkal Majalla" w:cs="Sakkal Majalla" w:eastAsia="Sakkal Majalla"/>
          <w:color w:val="943634"/>
          <w:spacing w:val="0"/>
          <w:position w:val="0"/>
          <w:sz w:val="24"/>
          <w:shd w:fill="auto" w:val="clear"/>
        </w:rPr>
        <w:t xml:space="preserve"> يوم على انعقاد مجلس النواب الأردني، كيف تقيّم أداء المجلس في</w:t>
      </w:r>
      <w:r>
        <w:rPr>
          <w:rFonts w:ascii="Sakkal Majalla" w:hAnsi="Sakkal Majalla" w:cs="Sakkal Majalla" w:eastAsia="Sakkal Majalla"/>
          <w:color w:val="943634"/>
          <w:spacing w:val="0"/>
          <w:position w:val="0"/>
          <w:sz w:val="24"/>
          <w:shd w:fill="auto" w:val="clear"/>
        </w:rPr>
        <w:t xml:space="preserve">:</w:t>
      </w:r>
    </w:p>
    <w:p>
      <w:pPr>
        <w:bidi w:val="true"/>
        <w:spacing w:before="0" w:after="0" w:line="240"/>
        <w:ind w:right="0" w:left="0" w:firstLine="0"/>
        <w:jc w:val="center"/>
        <w:rPr>
          <w:rFonts w:ascii="Sakkal Majalla" w:hAnsi="Sakkal Majalla" w:cs="Sakkal Majalla" w:eastAsia="Sakkal Majalla"/>
          <w:color w:val="auto"/>
          <w:spacing w:val="0"/>
          <w:position w:val="0"/>
          <w:sz w:val="28"/>
          <w:shd w:fill="auto" w:val="clear"/>
        </w:rPr>
      </w:pPr>
      <w:r>
        <w:object w:dxaOrig="7228" w:dyaOrig="4147">
          <v:rect xmlns:o="urn:schemas-microsoft-com:office:office" xmlns:v="urn:schemas-microsoft-com:vml" id="rectole0000000002" style="width:361.400000pt;height:207.3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قيّم </w:t>
      </w:r>
      <w:r>
        <w:rPr>
          <w:rFonts w:ascii="Sakkal Majalla" w:hAnsi="Sakkal Majalla" w:cs="Sakkal Majalla" w:eastAsia="Sakkal Majalla"/>
          <w:color w:val="auto"/>
          <w:spacing w:val="0"/>
          <w:position w:val="0"/>
          <w:sz w:val="28"/>
          <w:shd w:fill="auto" w:val="clear"/>
        </w:rPr>
        <w:t xml:space="preserve">86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الوضع الامني اليوم في الحي الذي يسكنونه بالجيد، فيما قيّم </w:t>
      </w:r>
      <w:r>
        <w:rPr>
          <w:rFonts w:ascii="Sakkal Majalla" w:hAnsi="Sakkal Majalla" w:cs="Sakkal Majalla" w:eastAsia="Sakkal Majalla"/>
          <w:color w:val="auto"/>
          <w:spacing w:val="0"/>
          <w:position w:val="0"/>
          <w:sz w:val="28"/>
          <w:shd w:fill="auto" w:val="clear"/>
        </w:rPr>
        <w:t xml:space="preserve">85</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الوضع الأمني بالمحافظة التي يسكنونها بالجيد، وقيّم </w:t>
      </w:r>
      <w:r>
        <w:rPr>
          <w:rFonts w:ascii="Sakkal Majalla" w:hAnsi="Sakkal Majalla" w:cs="Sakkal Majalla" w:eastAsia="Sakkal Majalla"/>
          <w:color w:val="auto"/>
          <w:spacing w:val="0"/>
          <w:position w:val="0"/>
          <w:sz w:val="28"/>
          <w:shd w:fill="auto" w:val="clear"/>
        </w:rPr>
        <w:t xml:space="preserve">83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الوضع الأمني في الأردن بالجيد</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35</w:t>
      </w:r>
      <w:r>
        <w:rPr>
          <w:rFonts w:ascii="Sakkal Majalla" w:hAnsi="Sakkal Majalla" w:cs="Sakkal Majalla" w:eastAsia="Sakkal Majalla"/>
          <w:color w:val="auto"/>
          <w:spacing w:val="0"/>
          <w:position w:val="0"/>
          <w:sz w:val="28"/>
          <w:shd w:fill="auto" w:val="clear"/>
        </w:rPr>
        <w:t xml:space="preserve">). </w:t>
      </w: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35</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كيف تقيم الوضع الأمني اليوم</w:t>
      </w:r>
      <w:r>
        <w:rPr>
          <w:rFonts w:ascii="Sakkal Majalla" w:hAnsi="Sakkal Majalla" w:cs="Sakkal Majalla" w:eastAsia="Sakkal Majalla"/>
          <w:color w:val="943634"/>
          <w:spacing w:val="0"/>
          <w:position w:val="0"/>
          <w:sz w:val="24"/>
          <w:shd w:fill="auto" w:val="clear"/>
        </w:rPr>
        <w:t xml:space="preserve">......</w:t>
      </w:r>
    </w:p>
    <w:p>
      <w:pPr>
        <w:bidi w:val="true"/>
        <w:spacing w:before="0" w:after="0" w:line="240"/>
        <w:ind w:right="0" w:left="0" w:firstLine="0"/>
        <w:jc w:val="center"/>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both"/>
        <w:rPr>
          <w:rFonts w:ascii="Calibri" w:hAnsi="Calibri" w:cs="Calibri" w:eastAsia="Calibri"/>
          <w:color w:val="000000"/>
          <w:spacing w:val="0"/>
          <w:position w:val="0"/>
          <w:sz w:val="22"/>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حول درجة قلقهم من حدوث بعض الامور المتعلقة بهم او بالأردن، حيث أفاد </w:t>
      </w:r>
      <w:r>
        <w:rPr>
          <w:rFonts w:ascii="Sakkal Majalla" w:hAnsi="Sakkal Majalla" w:cs="Sakkal Majalla" w:eastAsia="Sakkal Majalla"/>
          <w:color w:val="auto"/>
          <w:spacing w:val="0"/>
          <w:position w:val="0"/>
          <w:sz w:val="28"/>
          <w:shd w:fill="auto" w:val="clear"/>
        </w:rPr>
        <w:t xml:space="preserve">59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بأنهم قلقون من حدوث هجوم ارهابي على الأردن، وأفاد </w:t>
      </w:r>
      <w:r>
        <w:rPr>
          <w:rFonts w:ascii="Sakkal Majalla" w:hAnsi="Sakkal Majalla" w:cs="Sakkal Majalla" w:eastAsia="Sakkal Majalla"/>
          <w:color w:val="auto"/>
          <w:spacing w:val="0"/>
          <w:position w:val="0"/>
          <w:sz w:val="28"/>
          <w:shd w:fill="auto" w:val="clear"/>
        </w:rPr>
        <w:t xml:space="preserve">52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قلقون من حدوث حرب يشترك فيها الأردن، فيما أعرب </w:t>
      </w:r>
      <w:r>
        <w:rPr>
          <w:rFonts w:ascii="Sakkal Majalla" w:hAnsi="Sakkal Majalla" w:cs="Sakkal Majalla" w:eastAsia="Sakkal Majalla"/>
          <w:color w:val="auto"/>
          <w:spacing w:val="0"/>
          <w:position w:val="0"/>
          <w:sz w:val="28"/>
          <w:shd w:fill="auto" w:val="clear"/>
        </w:rPr>
        <w:t xml:space="preserve">48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عن قلقهم من فقدان عملهم او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عمل الزوج</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او عدم العثور على عمل في المستقبل، وأعرب </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عن قلقهم من التعرض لمضايقات او تهديد في الشارع</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وافاد </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قلقون من سرقة الاشياء من منزلهم، وأعرب </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عن قلقهم من التعرض للسرقة في الشارع</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36</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الى أي درجة أنت قلق من حدوث كل من التالية</w:t>
      </w:r>
    </w:p>
    <w:p>
      <w:pPr>
        <w:bidi w:val="true"/>
        <w:spacing w:before="0" w:after="0" w:line="240"/>
        <w:ind w:right="0" w:left="0" w:firstLine="0"/>
        <w:jc w:val="center"/>
        <w:rPr>
          <w:rFonts w:ascii="Sakkal Majalla" w:hAnsi="Sakkal Majalla" w:cs="Sakkal Majalla" w:eastAsia="Sakkal Majalla"/>
          <w:color w:val="auto"/>
          <w:spacing w:val="0"/>
          <w:position w:val="0"/>
          <w:sz w:val="28"/>
          <w:shd w:fill="auto" w:val="clear"/>
        </w:rPr>
      </w:pPr>
    </w:p>
    <w:p>
      <w:pPr>
        <w:bidi w:val="true"/>
        <w:spacing w:before="0" w:after="0" w:line="276"/>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تم سؤال المستجيبين حول الدولة التي تشكل أكبر تهديد لأمن واستقرار الأردن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واظهرت النتائج أن </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يرون أن إسرائيل وداعش يشكلون أكبر تهديد لأمن واستقرار الأردن ، فيما أفاد </w:t>
      </w:r>
      <w:r>
        <w:rPr>
          <w:rFonts w:ascii="Sakkal Majalla" w:hAnsi="Sakkal Majalla" w:cs="Sakkal Majalla" w:eastAsia="Sakkal Majalla"/>
          <w:color w:val="auto"/>
          <w:spacing w:val="0"/>
          <w:position w:val="0"/>
          <w:sz w:val="28"/>
          <w:shd w:fill="auto" w:val="clear"/>
        </w:rPr>
        <w:t xml:space="preserve">17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أن سورية تشكل أكبر تهديد لأمن واستقرار الأردن، ثم إيران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12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فيما أفاد </w:t>
      </w:r>
      <w:r>
        <w:rPr>
          <w:rFonts w:ascii="Sakkal Majalla" w:hAnsi="Sakkal Majalla" w:cs="Sakkal Majalla" w:eastAsia="Sakkal Majalla"/>
          <w:color w:val="auto"/>
          <w:spacing w:val="0"/>
          <w:position w:val="0"/>
          <w:sz w:val="28"/>
          <w:shd w:fill="auto" w:val="clear"/>
        </w:rPr>
        <w:t xml:space="preserve">10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انه لا يوجد أي دولة تهدد امن واستقرار الأردن</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الجدول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7</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الجدول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7</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برأيك،</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من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هي</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الدولة</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التنظيم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الأكبر</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تهديداً</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لأمن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واستقرار</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الأردن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اليوم؟</w:t>
      </w:r>
    </w:p>
    <w:tbl>
      <w:tblPr>
        <w:bidiVisual w:val="true"/>
      </w:tblPr>
      <w:tblGrid>
        <w:gridCol w:w="3636"/>
        <w:gridCol w:w="2688"/>
      </w:tblGrid>
      <w:tr>
        <w:trPr>
          <w:trHeight w:val="502"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spacing w:before="0" w:after="0" w:line="240"/>
              <w:ind w:right="0" w:left="0" w:firstLine="0"/>
              <w:jc w:val="right"/>
              <w:rPr>
                <w:rFonts w:ascii="Arial" w:hAnsi="Arial" w:cs="Arial" w:eastAsia="Arial"/>
                <w:color w:val="auto"/>
                <w:spacing w:val="0"/>
                <w:position w:val="0"/>
                <w:sz w:val="22"/>
                <w:shd w:fill="auto" w:val="clear"/>
              </w:rPr>
            </w:pP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bidi w:val="true"/>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العينة الوطنية</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اسرائيل</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24</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داعش</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24</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سورية</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17</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ايران</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12</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الولايات المتحدة الأميركية</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4</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دول عربية اخرى</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3</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دول غير عربية</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لا يوجد</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لا أعرف</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w:t>
            </w:r>
          </w:p>
        </w:tc>
      </w:tr>
      <w:tr>
        <w:trPr>
          <w:trHeight w:val="300" w:hRule="auto"/>
          <w:jc w:val="center"/>
        </w:trPr>
        <w:tc>
          <w:tcPr>
            <w:tcW w:w="3636"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top"/>
          </w:tcPr>
          <w:p>
            <w:pPr>
              <w:bidi w:val="true"/>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المجموع</w:t>
            </w:r>
          </w:p>
        </w:tc>
        <w:tc>
          <w:tcPr>
            <w:tcW w:w="2688" w:type="dxa"/>
            <w:tcBorders>
              <w:top w:val="single" w:color="78c0d4" w:sz="8"/>
              <w:left w:val="single" w:color="78c0d4" w:sz="8"/>
              <w:bottom w:val="single" w:color="78c0d4" w:sz="8"/>
              <w:right w:val="single" w:color="78c0d4" w:sz="8"/>
            </w:tcBorders>
            <w:shd w:color="000000" w:fill="ffffff" w:val="clear"/>
            <w:tcMar>
              <w:left w:w="108" w:type="dxa"/>
              <w:right w:w="108" w:type="dxa"/>
            </w:tcMar>
            <w:vAlign w:val="center"/>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100</w:t>
            </w:r>
          </w:p>
        </w:tc>
      </w:tr>
    </w:tbl>
    <w:p>
      <w:pPr>
        <w:numPr>
          <w:ilvl w:val="0"/>
          <w:numId w:val="509"/>
        </w:numPr>
        <w:bidi w:val="true"/>
        <w:spacing w:before="0" w:after="0" w:line="240"/>
        <w:ind w:right="0" w:left="720" w:hanging="360"/>
        <w:jc w:val="left"/>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العلاقات الاقتصادية والامنية</w:t>
      </w:r>
    </w:p>
    <w:p>
      <w:pPr>
        <w:bidi w:val="true"/>
        <w:spacing w:before="0" w:after="0" w:line="240"/>
        <w:ind w:right="0" w:left="0" w:firstLine="0"/>
        <w:jc w:val="left"/>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في هذا القسم، تم السؤال عن تقوية العلاقات الاقتصادية والامنية مع بعض الدول التي لها علاقات مع الأردن</w:t>
      </w:r>
      <w:r>
        <w:rPr>
          <w:rFonts w:ascii="Sakkal Majalla" w:hAnsi="Sakkal Majalla" w:cs="Sakkal Majalla" w:eastAsia="Sakkal Majalla"/>
          <w:b/>
          <w:color w:val="800000"/>
          <w:spacing w:val="0"/>
          <w:position w:val="0"/>
          <w:sz w:val="32"/>
          <w:shd w:fill="auto" w:val="clear"/>
        </w:rPr>
        <w:t xml:space="preserve">. </w:t>
      </w:r>
    </w:p>
    <w:p>
      <w:pPr>
        <w:bidi w:val="true"/>
        <w:spacing w:before="0" w:after="0" w:line="276"/>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أفاد </w:t>
      </w:r>
      <w:r>
        <w:rPr>
          <w:rFonts w:ascii="Sakkal Majalla" w:hAnsi="Sakkal Majalla" w:cs="Sakkal Majalla" w:eastAsia="Sakkal Majalla"/>
          <w:color w:val="auto"/>
          <w:spacing w:val="0"/>
          <w:position w:val="0"/>
          <w:sz w:val="28"/>
          <w:shd w:fill="auto" w:val="clear"/>
        </w:rPr>
        <w:t xml:space="preserve">82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بأنهم يفضلون ان تكون العلاقات الاقتصادية بين الأردن والسعودية اقوى مما كانت عليه خلال الخمس سنوات الماضية، فيما أفاد </w:t>
      </w:r>
      <w:r>
        <w:rPr>
          <w:rFonts w:ascii="Sakkal Majalla" w:hAnsi="Sakkal Majalla" w:cs="Sakkal Majalla" w:eastAsia="Sakkal Majalla"/>
          <w:color w:val="auto"/>
          <w:spacing w:val="0"/>
          <w:position w:val="0"/>
          <w:sz w:val="28"/>
          <w:shd w:fill="auto" w:val="clear"/>
        </w:rPr>
        <w:t xml:space="preserve">74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يرغبون ان تكون العلاقات الاردنية التركية اقوى مما كانت عليه خلال الخمس سنوات الماضية، ويرغب في تقوية العلاقات مع الولايات المتحدة الأميركية </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ومع الصين والاتحاد الاوروبي </w:t>
      </w:r>
      <w:r>
        <w:rPr>
          <w:rFonts w:ascii="Sakkal Majalla" w:hAnsi="Sakkal Majalla" w:cs="Sakkal Majalla" w:eastAsia="Sakkal Majalla"/>
          <w:color w:val="auto"/>
          <w:spacing w:val="0"/>
          <w:position w:val="0"/>
          <w:sz w:val="28"/>
          <w:shd w:fill="auto" w:val="clear"/>
        </w:rPr>
        <w:t xml:space="preserve">64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ومع العراق </w:t>
      </w:r>
      <w:r>
        <w:rPr>
          <w:rFonts w:ascii="Sakkal Majalla" w:hAnsi="Sakkal Majalla" w:cs="Sakkal Majalla" w:eastAsia="Sakkal Majalla"/>
          <w:color w:val="auto"/>
          <w:spacing w:val="0"/>
          <w:position w:val="0"/>
          <w:sz w:val="28"/>
          <w:shd w:fill="auto" w:val="clear"/>
        </w:rPr>
        <w:t xml:space="preserve">61</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فيما يرغب من تقليل</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الحد من العلاقات الاقتصادية  مع كل من روسيا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38</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وايران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59</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واسرائيل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63</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لتصبح اقل مما كانت عليه خلال الخمس سنوات الماضية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w:t>
      </w: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37</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تفضل أن تكون العلاقات الاقتصادية بين الأردن و</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المستقبل</w:t>
      </w:r>
    </w:p>
    <w:p>
      <w:pPr>
        <w:bidi w:val="true"/>
        <w:spacing w:before="0" w:after="0" w:line="240"/>
        <w:ind w:right="0" w:left="0" w:firstLine="0"/>
        <w:jc w:val="left"/>
        <w:rPr>
          <w:rFonts w:ascii="Sakkal Majalla" w:hAnsi="Sakkal Majalla" w:cs="Sakkal Majalla" w:eastAsia="Sakkal Majalla"/>
          <w:b/>
          <w:color w:val="auto"/>
          <w:spacing w:val="0"/>
          <w:position w:val="0"/>
          <w:sz w:val="24"/>
          <w:shd w:fill="auto" w:val="clear"/>
        </w:rPr>
      </w:pPr>
    </w:p>
    <w:p>
      <w:pPr>
        <w:bidi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وعند السؤال عن مستوى العلاقات الأمنية التي يرغب المستجيبون في رؤيتها بين الأردن والسعودية، أفاد </w:t>
      </w:r>
      <w:r>
        <w:rPr>
          <w:rFonts w:ascii="Sakkal Majalla" w:hAnsi="Sakkal Majalla" w:cs="Sakkal Majalla" w:eastAsia="Sakkal Majalla"/>
          <w:color w:val="auto"/>
          <w:spacing w:val="0"/>
          <w:position w:val="0"/>
          <w:sz w:val="28"/>
          <w:shd w:fill="auto" w:val="clear"/>
        </w:rPr>
        <w:t xml:space="preserve">80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بأنهم يفضلون ان تكون هذه العلاقات اقوى مما كانت عليه في السنوات الماضية، فيما يفضل </w:t>
      </w:r>
      <w:r>
        <w:rPr>
          <w:rFonts w:ascii="Sakkal Majalla" w:hAnsi="Sakkal Majalla" w:cs="Sakkal Majalla" w:eastAsia="Sakkal Majalla"/>
          <w:color w:val="auto"/>
          <w:spacing w:val="0"/>
          <w:position w:val="0"/>
          <w:sz w:val="28"/>
          <w:shd w:fill="auto" w:val="clear"/>
        </w:rPr>
        <w:t xml:space="preserve">70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ان تكون العلاقات الأمنية بين الأردن وتركيا اقوى مما كانت عليه في السنوات الماضية، ويفضل </w:t>
      </w:r>
      <w:r>
        <w:rPr>
          <w:rFonts w:ascii="Sakkal Majalla" w:hAnsi="Sakkal Majalla" w:cs="Sakkal Majalla" w:eastAsia="Sakkal Majalla"/>
          <w:color w:val="auto"/>
          <w:spacing w:val="0"/>
          <w:position w:val="0"/>
          <w:sz w:val="28"/>
          <w:shd w:fill="auto" w:val="clear"/>
        </w:rPr>
        <w:t xml:space="preserve">67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ان تكون العلاقات الأمنية بين الأردن والولايات المتحدة اقوى مما كانت عليه في السنوات الماضية</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ويرى </w:t>
      </w:r>
      <w:r>
        <w:rPr>
          <w:rFonts w:ascii="Sakkal Majalla" w:hAnsi="Sakkal Majalla" w:cs="Sakkal Majalla" w:eastAsia="Sakkal Majalla"/>
          <w:color w:val="auto"/>
          <w:spacing w:val="0"/>
          <w:position w:val="0"/>
          <w:sz w:val="28"/>
          <w:shd w:fill="auto" w:val="clear"/>
        </w:rPr>
        <w:t xml:space="preserve">57</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ان العلاقات الأمنية بين الأردن وإسرائيل يجب ان تكون اقل مما كانت عليه خلال السنوات الماضية، فيما يرى </w:t>
      </w:r>
      <w:r>
        <w:rPr>
          <w:rFonts w:ascii="Sakkal Majalla" w:hAnsi="Sakkal Majalla" w:cs="Sakkal Majalla" w:eastAsia="Sakkal Majalla"/>
          <w:color w:val="auto"/>
          <w:spacing w:val="0"/>
          <w:position w:val="0"/>
          <w:sz w:val="28"/>
          <w:shd w:fill="auto" w:val="clear"/>
        </w:rPr>
        <w:t xml:space="preserve">56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ان العلاقات الأمنية بين الأردن وإيران يجب ان تكون اقل مما كانت عليه في السنوات الماضية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38</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38</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تفضل أن تكون العلاقات الامنية بين الأردن و</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المستقبل</w:t>
      </w:r>
    </w:p>
    <w:p>
      <w:pPr>
        <w:bidi w:val="true"/>
        <w:spacing w:before="0" w:after="0" w:line="240"/>
        <w:ind w:right="0" w:left="0" w:firstLine="0"/>
        <w:jc w:val="left"/>
        <w:rPr>
          <w:rFonts w:ascii="Calibri" w:hAnsi="Calibri" w:cs="Calibri" w:eastAsia="Calibri"/>
          <w:color w:val="000000"/>
          <w:spacing w:val="0"/>
          <w:position w:val="0"/>
          <w:sz w:val="22"/>
          <w:shd w:fill="auto" w:val="clear"/>
        </w:rPr>
      </w:pPr>
    </w:p>
    <w:p>
      <w:pPr>
        <w:bidi w:val="true"/>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Sakkal Majalla" w:hAnsi="Sakkal Majalla" w:cs="Sakkal Majalla" w:eastAsia="Sakkal Majalla"/>
          <w:b/>
          <w:color w:val="800000"/>
          <w:spacing w:val="0"/>
          <w:position w:val="0"/>
          <w:sz w:val="12"/>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89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المستجيبين ان زيادة التعاون الاقتصادي مع العراق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مد أنبوب النفط، وفتح المعابر الحدودية</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سوف يؤدي الى تحسين الوضع الاقتصادي في الأردن، فيما يعتقد </w:t>
      </w:r>
      <w:r>
        <w:rPr>
          <w:rFonts w:ascii="Sakkal Majalla" w:hAnsi="Sakkal Majalla" w:cs="Sakkal Majalla" w:eastAsia="Sakkal Majalla"/>
          <w:color w:val="auto"/>
          <w:spacing w:val="0"/>
          <w:position w:val="0"/>
          <w:sz w:val="28"/>
          <w:shd w:fill="auto" w:val="clear"/>
        </w:rPr>
        <w:t xml:space="preserve">68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ان استئناف العلاقات الاقتصادية مع سورية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فتح الحدود</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سوف يؤدي الى تحسن الوضع الاقتصادي في الأردن</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39</w:t>
      </w:r>
      <w:r>
        <w:rPr>
          <w:rFonts w:ascii="Sakkal Majalla" w:hAnsi="Sakkal Majalla" w:cs="Sakkal Majalla" w:eastAsia="Sakkal Majalla"/>
          <w:color w:val="auto"/>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10"/>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39</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تعتقد أن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سوف تؤدي الى تحسن الوضع الاقتصادي في الأردن</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العينة الوطنية</w:t>
      </w:r>
    </w:p>
    <w:p>
      <w:pPr>
        <w:spacing w:before="0" w:after="0" w:line="240"/>
        <w:ind w:right="0" w:left="0" w:firstLine="0"/>
        <w:jc w:val="center"/>
        <w:rPr>
          <w:rFonts w:ascii="Sakkal Majalla" w:hAnsi="Sakkal Majalla" w:cs="Sakkal Majalla" w:eastAsia="Sakkal Majalla"/>
          <w:b/>
          <w:color w:val="800000"/>
          <w:spacing w:val="0"/>
          <w:position w:val="0"/>
          <w:sz w:val="32"/>
          <w:shd w:fill="auto" w:val="clear"/>
        </w:rPr>
      </w:pPr>
    </w:p>
    <w:p>
      <w:pPr>
        <w:numPr>
          <w:ilvl w:val="0"/>
          <w:numId w:val="522"/>
        </w:numPr>
        <w:bidi w:val="true"/>
        <w:spacing w:before="0" w:after="0" w:line="240"/>
        <w:ind w:right="0" w:left="720" w:hanging="360"/>
        <w:jc w:val="left"/>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القمة العربية</w:t>
      </w:r>
    </w:p>
    <w:p>
      <w:pPr>
        <w:spacing w:before="0" w:after="0" w:line="240"/>
        <w:ind w:right="0" w:left="0" w:firstLine="0"/>
        <w:jc w:val="left"/>
        <w:rPr>
          <w:rFonts w:ascii="Sakkal Majalla" w:hAnsi="Sakkal Majalla" w:cs="Sakkal Majalla" w:eastAsia="Sakkal Majalla"/>
          <w:b/>
          <w:color w:val="800000"/>
          <w:spacing w:val="0"/>
          <w:position w:val="0"/>
          <w:sz w:val="32"/>
          <w:shd w:fill="auto" w:val="clear"/>
        </w:rPr>
      </w:pPr>
    </w:p>
    <w:p>
      <w:pPr>
        <w:bidi w:val="true"/>
        <w:spacing w:before="0" w:after="0" w:line="240"/>
        <w:ind w:right="0" w:left="0" w:firstLine="0"/>
        <w:jc w:val="left"/>
        <w:rPr>
          <w:rFonts w:ascii="Sakkal Majalla" w:hAnsi="Sakkal Majalla" w:cs="Sakkal Majalla" w:eastAsia="Sakkal Majalla"/>
          <w:b/>
          <w:color w:val="800000"/>
          <w:spacing w:val="0"/>
          <w:position w:val="0"/>
          <w:sz w:val="28"/>
          <w:shd w:fill="auto" w:val="clear"/>
        </w:rPr>
      </w:pPr>
      <w:r>
        <w:rPr>
          <w:rFonts w:ascii="Sakkal Majalla" w:hAnsi="Sakkal Majalla" w:cs="Sakkal Majalla" w:eastAsia="Sakkal Majalla"/>
          <w:b/>
          <w:color w:val="800000"/>
          <w:spacing w:val="0"/>
          <w:position w:val="0"/>
          <w:sz w:val="28"/>
          <w:shd w:fill="auto" w:val="clear"/>
        </w:rPr>
        <w:t xml:space="preserve">تم في هذا القسم سؤال المستجيبين عن القمة العربية التي سوف تعقد في عمان، ودورها في حل الخلافات العربية، ومشاركة سورية في هذه القمة</w:t>
      </w:r>
      <w:r>
        <w:rPr>
          <w:rFonts w:ascii="Sakkal Majalla" w:hAnsi="Sakkal Majalla" w:cs="Sakkal Majalla" w:eastAsia="Sakkal Majalla"/>
          <w:b/>
          <w:color w:val="800000"/>
          <w:spacing w:val="0"/>
          <w:position w:val="0"/>
          <w:sz w:val="28"/>
          <w:shd w:fill="auto" w:val="clear"/>
        </w:rPr>
        <w:t xml:space="preserve">.</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يعتقد </w:t>
      </w:r>
      <w:r>
        <w:rPr>
          <w:rFonts w:ascii="Sakkal Majalla" w:hAnsi="Sakkal Majalla" w:cs="Sakkal Majalla" w:eastAsia="Sakkal Majalla"/>
          <w:color w:val="auto"/>
          <w:spacing w:val="0"/>
          <w:position w:val="0"/>
          <w:sz w:val="28"/>
          <w:shd w:fill="auto" w:val="clear"/>
        </w:rPr>
        <w:t xml:space="preserve">36</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 و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بأن القمة التي سوف تعقد في عمان سوف تساعد في حل الخلافات العربية، فيما يعتقد نصف مستجيبي العينة الوطنية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50</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ونصف مستجيبي عينة قادة الرأي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49</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بأن القمة العربية لن يكون لها أي أثر على الخلافات العربية او حلها</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40</w:t>
      </w:r>
      <w:r>
        <w:rPr>
          <w:rFonts w:ascii="Sakkal Majalla" w:hAnsi="Sakkal Majalla" w:cs="Sakkal Majalla" w:eastAsia="Sakkal Majalla"/>
          <w:color w:val="auto"/>
          <w:spacing w:val="0"/>
          <w:position w:val="0"/>
          <w:sz w:val="28"/>
          <w:shd w:fill="auto" w:val="clear"/>
        </w:rPr>
        <w:t xml:space="preserve">). </w:t>
      </w: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40</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سوف تعقد القمة العربية في عمان بعد شهرين تقريباً، هل تعتقد بان القمة سوف تساعد في حل الخلافات العربية، ام انها سوف تعمق هذه الخلافات؟</w:t>
      </w:r>
    </w:p>
    <w:p>
      <w:pPr>
        <w:spacing w:before="0" w:after="0" w:line="240"/>
        <w:ind w:right="0" w:left="0" w:firstLine="0"/>
        <w:jc w:val="center"/>
        <w:rPr>
          <w:rFonts w:ascii="Sakkal Majalla" w:hAnsi="Sakkal Majalla" w:cs="Sakkal Majalla" w:eastAsia="Sakkal Majalla"/>
          <w:b/>
          <w:color w:val="800000"/>
          <w:spacing w:val="0"/>
          <w:position w:val="0"/>
          <w:sz w:val="32"/>
          <w:shd w:fill="auto" w:val="clear"/>
        </w:rPr>
      </w:pPr>
    </w:p>
    <w:p>
      <w:pPr>
        <w:spacing w:before="0" w:after="0" w:line="240"/>
        <w:ind w:right="0" w:left="0" w:firstLine="0"/>
        <w:jc w:val="left"/>
        <w:rPr>
          <w:rFonts w:ascii="Sakkal Majalla" w:hAnsi="Sakkal Majalla" w:cs="Sakkal Majalla" w:eastAsia="Sakkal Majalla"/>
          <w:b/>
          <w:color w:val="800000"/>
          <w:spacing w:val="0"/>
          <w:position w:val="0"/>
          <w:sz w:val="32"/>
          <w:shd w:fill="auto" w:val="clear"/>
        </w:rPr>
      </w:pPr>
    </w:p>
    <w:p>
      <w:pPr>
        <w:bidi w:val="true"/>
        <w:spacing w:before="0" w:after="0" w:line="276"/>
        <w:ind w:right="0" w:left="0" w:firstLine="0"/>
        <w:jc w:val="both"/>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يؤيد ربع مستجيبي العينة الوطنية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وثلث مستجيبي عينة قادة الرأي</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34</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مشاركة سورية في القمة العربية التي سوف تعقد في عمان من خلال وفد برئاسة الرئيس السوري، فيما يؤيد </w:t>
      </w:r>
      <w:r>
        <w:rPr>
          <w:rFonts w:ascii="Sakkal Majalla" w:hAnsi="Sakkal Majalla" w:cs="Sakkal Majalla" w:eastAsia="Sakkal Majalla"/>
          <w:color w:val="auto"/>
          <w:spacing w:val="0"/>
          <w:position w:val="0"/>
          <w:sz w:val="28"/>
          <w:shd w:fill="auto" w:val="clear"/>
        </w:rPr>
        <w:t xml:space="preserve">42</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w:t>
      </w:r>
      <w:r>
        <w:rPr>
          <w:rFonts w:ascii="Sakkal Majalla" w:hAnsi="Sakkal Majalla" w:cs="Sakkal Majalla" w:eastAsia="Sakkal Majalla"/>
          <w:color w:val="auto"/>
          <w:spacing w:val="0"/>
          <w:position w:val="0"/>
          <w:sz w:val="28"/>
          <w:shd w:fill="auto" w:val="clear"/>
        </w:rPr>
        <w:t xml:space="preserve">37</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مشاركة سورية في القمة العربية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خلال وفد برئاسة شخصية سورية رفيعة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ولا يؤيد </w:t>
      </w:r>
      <w:r>
        <w:rPr>
          <w:rFonts w:ascii="Sakkal Majalla" w:hAnsi="Sakkal Majalla" w:cs="Sakkal Majalla" w:eastAsia="Sakkal Majalla"/>
          <w:color w:val="auto"/>
          <w:spacing w:val="0"/>
          <w:position w:val="0"/>
          <w:sz w:val="28"/>
          <w:shd w:fill="auto" w:val="clear"/>
        </w:rPr>
        <w:t xml:space="preserve">28</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العينة الوطنية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و</w:t>
      </w:r>
      <w:r>
        <w:rPr>
          <w:rFonts w:ascii="Sakkal Majalla" w:hAnsi="Sakkal Majalla" w:cs="Sakkal Majalla" w:eastAsia="Sakkal Majalla"/>
          <w:color w:val="auto"/>
          <w:spacing w:val="0"/>
          <w:position w:val="0"/>
          <w:sz w:val="28"/>
          <w:shd w:fill="auto" w:val="clear"/>
        </w:rPr>
        <w:t xml:space="preserve">24</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من مستجيبي عينة قادة الرأي مشاركة سورية في القمة العربية</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الشكل رقم</w:t>
      </w:r>
      <w:r>
        <w:rPr>
          <w:rFonts w:ascii="Sakkal Majalla" w:hAnsi="Sakkal Majalla" w:cs="Sakkal Majalla" w:eastAsia="Sakkal Majalla"/>
          <w:color w:val="auto"/>
          <w:spacing w:val="0"/>
          <w:position w:val="0"/>
          <w:sz w:val="28"/>
          <w:shd w:fill="auto" w:val="clear"/>
        </w:rPr>
        <w:t xml:space="preserve"> </w:t>
      </w:r>
      <w:r>
        <w:rPr>
          <w:rFonts w:ascii="Sakkal Majalla" w:hAnsi="Sakkal Majalla" w:cs="Sakkal Majalla" w:eastAsia="Sakkal Majalla"/>
          <w:color w:val="auto"/>
          <w:spacing w:val="0"/>
          <w:position w:val="0"/>
          <w:sz w:val="28"/>
          <w:shd w:fill="auto" w:val="clear"/>
        </w:rPr>
        <w:t xml:space="preserve">(</w:t>
      </w:r>
      <w:r>
        <w:rPr>
          <w:rFonts w:ascii="Sakkal Majalla" w:hAnsi="Sakkal Majalla" w:cs="Sakkal Majalla" w:eastAsia="Sakkal Majalla"/>
          <w:color w:val="auto"/>
          <w:spacing w:val="0"/>
          <w:position w:val="0"/>
          <w:sz w:val="28"/>
          <w:shd w:fill="auto" w:val="clear"/>
        </w:rPr>
        <w:t xml:space="preserve">41</w:t>
      </w:r>
      <w:r>
        <w:rPr>
          <w:rFonts w:ascii="Sakkal Majalla" w:hAnsi="Sakkal Majalla" w:cs="Sakkal Majalla" w:eastAsia="Sakkal Majalla"/>
          <w:color w:val="auto"/>
          <w:spacing w:val="0"/>
          <w:position w:val="0"/>
          <w:sz w:val="28"/>
          <w:shd w:fill="auto" w:val="clear"/>
        </w:rPr>
        <w:t xml:space="preserve">).</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r>
        <w:rPr>
          <w:rFonts w:ascii="Sakkal Majalla" w:hAnsi="Sakkal Majalla" w:cs="Sakkal Majalla" w:eastAsia="Sakkal Majalla"/>
          <w:color w:val="auto"/>
          <w:spacing w:val="0"/>
          <w:position w:val="0"/>
          <w:sz w:val="28"/>
          <w:shd w:fill="auto" w:val="clear"/>
        </w:rPr>
        <w:t xml:space="preserve"> </w:t>
      </w:r>
    </w:p>
    <w:p>
      <w:pPr>
        <w:spacing w:before="0" w:after="0" w:line="240"/>
        <w:ind w:right="0" w:left="0" w:firstLine="0"/>
        <w:jc w:val="left"/>
        <w:rPr>
          <w:rFonts w:ascii="Sakkal Majalla" w:hAnsi="Sakkal Majalla" w:cs="Sakkal Majalla" w:eastAsia="Sakkal Majalla"/>
          <w:color w:val="auto"/>
          <w:spacing w:val="0"/>
          <w:position w:val="0"/>
          <w:sz w:val="28"/>
          <w:shd w:fill="auto" w:val="clear"/>
        </w:rPr>
      </w:pPr>
    </w:p>
    <w:p>
      <w:pPr>
        <w:bidi w:val="true"/>
        <w:spacing w:before="0" w:after="0" w:line="240"/>
        <w:ind w:right="0" w:left="0" w:firstLine="0"/>
        <w:jc w:val="center"/>
        <w:rPr>
          <w:rFonts w:ascii="Sakkal Majalla" w:hAnsi="Sakkal Majalla" w:cs="Sakkal Majalla" w:eastAsia="Sakkal Majalla"/>
          <w:color w:val="943634"/>
          <w:spacing w:val="0"/>
          <w:position w:val="0"/>
          <w:sz w:val="24"/>
          <w:shd w:fill="auto" w:val="clear"/>
        </w:rPr>
      </w:pPr>
      <w:r>
        <w:rPr>
          <w:rFonts w:ascii="Sakkal Majalla" w:hAnsi="Sakkal Majalla" w:cs="Sakkal Majalla" w:eastAsia="Sakkal Majalla"/>
          <w:color w:val="943634"/>
          <w:spacing w:val="0"/>
          <w:position w:val="0"/>
          <w:sz w:val="24"/>
          <w:shd w:fill="auto" w:val="clear"/>
        </w:rPr>
        <w:t xml:space="preserve">الشكل رقم</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41</w:t>
      </w:r>
      <w:r>
        <w:rPr>
          <w:rFonts w:ascii="Sakkal Majalla" w:hAnsi="Sakkal Majalla" w:cs="Sakkal Majalla" w:eastAsia="Sakkal Majalla"/>
          <w:color w:val="943634"/>
          <w:spacing w:val="0"/>
          <w:position w:val="0"/>
          <w:sz w:val="24"/>
          <w:shd w:fill="auto" w:val="clear"/>
        </w:rPr>
        <w:t xml:space="preserve">):</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هل تؤيد مشاركة سورية</w:t>
      </w:r>
      <w:r>
        <w:rPr>
          <w:rFonts w:ascii="Sakkal Majalla" w:hAnsi="Sakkal Majalla" w:cs="Sakkal Majalla" w:eastAsia="Sakkal Majalla"/>
          <w:color w:val="943634"/>
          <w:spacing w:val="0"/>
          <w:position w:val="0"/>
          <w:sz w:val="24"/>
          <w:shd w:fill="auto" w:val="clear"/>
        </w:rPr>
        <w:t xml:space="preserve"> </w:t>
      </w:r>
      <w:r>
        <w:rPr>
          <w:rFonts w:ascii="Sakkal Majalla" w:hAnsi="Sakkal Majalla" w:cs="Sakkal Majalla" w:eastAsia="Sakkal Majalla"/>
          <w:color w:val="943634"/>
          <w:spacing w:val="0"/>
          <w:position w:val="0"/>
          <w:sz w:val="24"/>
          <w:shd w:fill="auto" w:val="clear"/>
        </w:rPr>
        <w:t xml:space="preserve">في القمة العربية والتي سوف تعقد في عمان بعد شهرين تقريباً</w:t>
      </w:r>
      <w:r>
        <w:rPr>
          <w:rFonts w:ascii="Sakkal Majalla" w:hAnsi="Sakkal Majalla" w:cs="Sakkal Majalla" w:eastAsia="Sakkal Majalla"/>
          <w:color w:val="943634"/>
          <w:spacing w:val="0"/>
          <w:position w:val="0"/>
          <w:sz w:val="24"/>
          <w:shd w:fill="auto" w:val="clear"/>
        </w:rPr>
        <w:t xml:space="preserve">:</w:t>
      </w:r>
    </w:p>
    <w:p>
      <w:pPr>
        <w:spacing w:before="0" w:after="0" w:line="240"/>
        <w:ind w:right="0" w:left="0" w:firstLine="0"/>
        <w:jc w:val="center"/>
        <w:rPr>
          <w:rFonts w:ascii="Sakkal Majalla" w:hAnsi="Sakkal Majalla" w:cs="Sakkal Majalla" w:eastAsia="Sakkal Majalla"/>
          <w:b/>
          <w:color w:val="800000"/>
          <w:spacing w:val="0"/>
          <w:position w:val="0"/>
          <w:sz w:val="32"/>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2"/>
          <w:shd w:fill="auto" w:val="clear"/>
        </w:rPr>
      </w:pPr>
    </w:p>
    <w:p>
      <w:pPr>
        <w:spacing w:before="0" w:after="0" w:line="240"/>
        <w:ind w:right="0" w:left="0" w:firstLine="0"/>
        <w:jc w:val="left"/>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 </w:t>
      </w:r>
    </w:p>
    <w:p>
      <w:pPr>
        <w:spacing w:before="0" w:after="0" w:line="240"/>
        <w:ind w:right="0" w:left="0" w:firstLine="0"/>
        <w:jc w:val="left"/>
        <w:rPr>
          <w:rFonts w:ascii="Sakkal Majalla" w:hAnsi="Sakkal Majalla" w:cs="Sakkal Majalla" w:eastAsia="Sakkal Majalla"/>
          <w:b/>
          <w:color w:val="800000"/>
          <w:spacing w:val="0"/>
          <w:position w:val="0"/>
          <w:sz w:val="32"/>
          <w:shd w:fill="auto" w:val="clear"/>
        </w:rPr>
      </w:pPr>
    </w:p>
    <w:p>
      <w:pPr>
        <w:bidi w:val="true"/>
        <w:spacing w:before="0" w:after="0" w:line="240"/>
        <w:ind w:right="0" w:left="0" w:firstLine="0"/>
        <w:jc w:val="center"/>
        <w:rPr>
          <w:rFonts w:ascii="Sakkal Majalla" w:hAnsi="Sakkal Majalla" w:cs="Sakkal Majalla" w:eastAsia="Sakkal Majalla"/>
          <w:b/>
          <w:color w:val="800000"/>
          <w:spacing w:val="0"/>
          <w:position w:val="0"/>
          <w:sz w:val="32"/>
          <w:shd w:fill="auto" w:val="clear"/>
        </w:rPr>
      </w:pPr>
      <w:r>
        <w:rPr>
          <w:rFonts w:ascii="Sakkal Majalla" w:hAnsi="Sakkal Majalla" w:cs="Sakkal Majalla" w:eastAsia="Sakkal Majalla"/>
          <w:b/>
          <w:color w:val="800000"/>
          <w:spacing w:val="0"/>
          <w:position w:val="0"/>
          <w:sz w:val="32"/>
          <w:shd w:fill="auto" w:val="clear"/>
        </w:rPr>
        <w:t xml:space="preserve">الملاحق</w:t>
      </w:r>
      <w:r>
        <w:rPr>
          <w:rFonts w:ascii="Sakkal Majalla" w:hAnsi="Sakkal Majalla" w:cs="Sakkal Majalla" w:eastAsia="Sakkal Majalla"/>
          <w:b/>
          <w:color w:val="800000"/>
          <w:spacing w:val="0"/>
          <w:position w:val="0"/>
          <w:sz w:val="32"/>
          <w:shd w:fill="auto" w:val="clear"/>
        </w:rPr>
        <w:t xml:space="preserve">: </w:t>
      </w:r>
      <w:r>
        <w:rPr>
          <w:rFonts w:ascii="Sakkal Majalla" w:hAnsi="Sakkal Majalla" w:cs="Sakkal Majalla" w:eastAsia="Sakkal Majalla"/>
          <w:b/>
          <w:color w:val="800000"/>
          <w:spacing w:val="0"/>
          <w:position w:val="0"/>
          <w:sz w:val="32"/>
          <w:shd w:fill="auto" w:val="clear"/>
        </w:rPr>
        <w:t xml:space="preserve">الخصائص الاجتماعية والاقتصادية للعينة</w:t>
      </w:r>
      <w:r>
        <w:rPr>
          <w:rFonts w:ascii="Sakkal Majalla" w:hAnsi="Sakkal Majalla" w:cs="Sakkal Majalla" w:eastAsia="Sakkal Majalla"/>
          <w:b/>
          <w:color w:val="800000"/>
          <w:spacing w:val="0"/>
          <w:position w:val="0"/>
          <w:sz w:val="32"/>
          <w:shd w:fill="auto" w:val="clear"/>
        </w:rPr>
        <w:t xml:space="preserve">:</w:t>
      </w:r>
    </w:p>
    <w:tbl>
      <w:tblPr>
        <w:bidiVisual w:val="true"/>
      </w:tblPr>
      <w:tblGrid>
        <w:gridCol w:w="3984"/>
        <w:gridCol w:w="2802"/>
      </w:tblGrid>
      <w:tr>
        <w:trPr>
          <w:trHeight w:val="309" w:hRule="auto"/>
          <w:jc w:val="center"/>
        </w:trPr>
        <w:tc>
          <w:tcPr>
            <w:tcW w:w="3984" w:type="dxa"/>
            <w:tcBorders>
              <w:top w:val="single" w:color="000000" w:sz="12"/>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center"/>
              <w:rPr>
                <w:spacing w:val="0"/>
                <w:position w:val="0"/>
                <w:shd w:fill="auto" w:val="clear"/>
              </w:rPr>
            </w:pPr>
            <w:r>
              <w:rPr>
                <w:rFonts w:ascii="Sakkal Majalla" w:hAnsi="Sakkal Majalla" w:cs="Sakkal Majalla" w:eastAsia="Sakkal Majalla"/>
                <w:b/>
                <w:color w:val="000000"/>
                <w:spacing w:val="0"/>
                <w:position w:val="0"/>
                <w:sz w:val="24"/>
                <w:shd w:fill="auto" w:val="clear"/>
              </w:rPr>
              <w:t xml:space="preserve">المحافظة</w:t>
            </w:r>
            <w:r>
              <w:rPr>
                <w:rFonts w:ascii="Sakkal Majalla" w:hAnsi="Sakkal Majalla" w:cs="Sakkal Majalla" w:eastAsia="Sakkal Majalla"/>
                <w:b/>
                <w:color w:val="000000"/>
                <w:spacing w:val="0"/>
                <w:position w:val="0"/>
                <w:sz w:val="24"/>
                <w:shd w:fill="auto" w:val="clear"/>
              </w:rPr>
              <w:t xml:space="preserve">- </w:t>
            </w:r>
            <w:r>
              <w:rPr>
                <w:rFonts w:ascii="Sakkal Majalla" w:hAnsi="Sakkal Majalla" w:cs="Sakkal Majalla" w:eastAsia="Sakkal Majalla"/>
                <w:b/>
                <w:color w:val="000000"/>
                <w:spacing w:val="0"/>
                <w:position w:val="0"/>
                <w:sz w:val="24"/>
                <w:shd w:fill="auto" w:val="clear"/>
              </w:rPr>
              <w:t xml:space="preserve">العينة الوطنية</w:t>
            </w:r>
          </w:p>
        </w:tc>
        <w:tc>
          <w:tcPr>
            <w:tcW w:w="2802" w:type="dxa"/>
            <w:tcBorders>
              <w:top w:val="single" w:color="000000" w:sz="12"/>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w:t>
            </w:r>
          </w:p>
        </w:tc>
      </w:tr>
      <w:tr>
        <w:trPr>
          <w:trHeight w:val="360" w:hRule="auto"/>
          <w:jc w:val="center"/>
        </w:trPr>
        <w:tc>
          <w:tcPr>
            <w:tcW w:w="3984" w:type="dxa"/>
            <w:tcBorders>
              <w:top w:val="single" w:color="000000" w:sz="12"/>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center"/>
              <w:rPr>
                <w:spacing w:val="0"/>
                <w:position w:val="0"/>
                <w:shd w:fill="auto" w:val="clear"/>
              </w:rPr>
            </w:pPr>
            <w:r>
              <w:rPr>
                <w:rFonts w:ascii="Sakkal Majalla" w:hAnsi="Sakkal Majalla" w:cs="Sakkal Majalla" w:eastAsia="Sakkal Majalla"/>
                <w:b/>
                <w:color w:val="000000"/>
                <w:spacing w:val="0"/>
                <w:position w:val="0"/>
                <w:sz w:val="24"/>
                <w:shd w:fill="auto" w:val="clear"/>
              </w:rPr>
              <w:t xml:space="preserve">إقليم الوسط</w:t>
            </w:r>
          </w:p>
        </w:tc>
        <w:tc>
          <w:tcPr>
            <w:tcW w:w="2802" w:type="dxa"/>
            <w:tcBorders>
              <w:top w:val="single" w:color="000000" w:sz="12"/>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b/>
                <w:color w:val="000000"/>
                <w:spacing w:val="0"/>
                <w:position w:val="0"/>
                <w:sz w:val="22"/>
                <w:shd w:fill="auto" w:val="clear"/>
              </w:rPr>
              <w:t xml:space="preserve">64.7</w:t>
            </w:r>
          </w:p>
        </w:tc>
      </w:tr>
      <w:tr>
        <w:trPr>
          <w:trHeight w:val="360" w:hRule="auto"/>
          <w:jc w:val="center"/>
        </w:trPr>
        <w:tc>
          <w:tcPr>
            <w:tcW w:w="3984" w:type="dxa"/>
            <w:tcBorders>
              <w:top w:val="single" w:color="000000" w:sz="12"/>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العاصمة</w:t>
            </w:r>
          </w:p>
        </w:tc>
        <w:tc>
          <w:tcPr>
            <w:tcW w:w="2802" w:type="dxa"/>
            <w:tcBorders>
              <w:top w:val="single" w:color="000000" w:sz="12"/>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40.4</w:t>
            </w:r>
          </w:p>
        </w:tc>
      </w:tr>
      <w:tr>
        <w:trPr>
          <w:trHeight w:val="289"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البلقاء</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6.6</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الزرقاء</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15.3</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مادبا</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2.4</w:t>
            </w:r>
          </w:p>
        </w:tc>
      </w:tr>
      <w:tr>
        <w:trPr>
          <w:trHeight w:val="316"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center"/>
              <w:rPr>
                <w:spacing w:val="0"/>
                <w:position w:val="0"/>
                <w:shd w:fill="auto" w:val="clear"/>
              </w:rPr>
            </w:pPr>
            <w:r>
              <w:rPr>
                <w:rFonts w:ascii="Sakkal Majalla" w:hAnsi="Sakkal Majalla" w:cs="Sakkal Majalla" w:eastAsia="Sakkal Majalla"/>
                <w:b/>
                <w:color w:val="000000"/>
                <w:spacing w:val="0"/>
                <w:position w:val="0"/>
                <w:sz w:val="24"/>
                <w:shd w:fill="auto" w:val="clear"/>
              </w:rPr>
              <w:t xml:space="preserve">إقليم الشمال</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b/>
                <w:color w:val="000000"/>
                <w:spacing w:val="0"/>
                <w:position w:val="0"/>
                <w:sz w:val="22"/>
                <w:shd w:fill="auto" w:val="clear"/>
              </w:rPr>
              <w:t xml:space="preserve">26.6</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اربد</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17.6</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المفرق</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4.1</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جرش</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2.7</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عجلون</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2.2</w:t>
            </w:r>
          </w:p>
        </w:tc>
      </w:tr>
      <w:tr>
        <w:trPr>
          <w:trHeight w:val="316"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center"/>
              <w:rPr>
                <w:spacing w:val="0"/>
                <w:position w:val="0"/>
                <w:shd w:fill="auto" w:val="clear"/>
              </w:rPr>
            </w:pPr>
            <w:r>
              <w:rPr>
                <w:rFonts w:ascii="Sakkal Majalla" w:hAnsi="Sakkal Majalla" w:cs="Sakkal Majalla" w:eastAsia="Sakkal Majalla"/>
                <w:b/>
                <w:color w:val="000000"/>
                <w:spacing w:val="0"/>
                <w:position w:val="0"/>
                <w:sz w:val="24"/>
                <w:shd w:fill="auto" w:val="clear"/>
              </w:rPr>
              <w:t xml:space="preserve">إقليم الجنوب</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b/>
                <w:color w:val="000000"/>
                <w:spacing w:val="0"/>
                <w:position w:val="0"/>
                <w:sz w:val="22"/>
                <w:shd w:fill="auto" w:val="clear"/>
              </w:rPr>
              <w:t xml:space="preserve">8.7</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الكرك</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3.8</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الطفيلة</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1.4</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معان</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1.6</w:t>
            </w:r>
          </w:p>
        </w:tc>
      </w:tr>
      <w:tr>
        <w:trPr>
          <w:trHeight w:val="360" w:hRule="auto"/>
          <w:jc w:val="center"/>
        </w:trPr>
        <w:tc>
          <w:tcPr>
            <w:tcW w:w="3984" w:type="dxa"/>
            <w:tcBorders>
              <w:top w:val="single" w:color="000000" w:sz="0"/>
              <w:left w:val="single" w:color="000000" w:sz="4"/>
              <w:bottom w:val="single" w:color="000000" w:sz="4"/>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العقبة</w:t>
            </w:r>
          </w:p>
        </w:tc>
        <w:tc>
          <w:tcPr>
            <w:tcW w:w="280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1.9</w:t>
            </w:r>
          </w:p>
        </w:tc>
      </w:tr>
      <w:tr>
        <w:trPr>
          <w:trHeight w:val="360" w:hRule="auto"/>
          <w:jc w:val="center"/>
        </w:trPr>
        <w:tc>
          <w:tcPr>
            <w:tcW w:w="3984" w:type="dxa"/>
            <w:tcBorders>
              <w:top w:val="single" w:color="000000" w:sz="0"/>
              <w:left w:val="single" w:color="000000" w:sz="4"/>
              <w:bottom w:val="single" w:color="000000" w:sz="12"/>
              <w:right w:val="single" w:color="000000" w:sz="12"/>
            </w:tcBorders>
            <w:shd w:color="auto" w:fill="auto"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المجموع</w:t>
            </w:r>
          </w:p>
        </w:tc>
        <w:tc>
          <w:tcPr>
            <w:tcW w:w="2802" w:type="dxa"/>
            <w:tcBorders>
              <w:top w:val="single" w:color="000000" w:sz="0"/>
              <w:left w:val="single" w:color="000000" w:sz="4"/>
              <w:bottom w:val="single" w:color="000000" w:sz="12"/>
              <w:right w:val="single" w:color="000000" w:sz="4"/>
            </w:tcBorders>
            <w:shd w:color="auto" w:fill="auto" w:val="clear"/>
            <w:tcMar>
              <w:left w:w="108" w:type="dxa"/>
              <w:right w:w="108" w:type="dxa"/>
            </w:tcMar>
            <w:vAlign w:val="bottom"/>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bl>
    <w:p>
      <w:pPr>
        <w:spacing w:before="0" w:after="0" w:line="240"/>
        <w:ind w:right="0" w:left="0" w:firstLine="0"/>
        <w:jc w:val="center"/>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المستوى التعليمي للمستجيبين</w:t>
      </w:r>
      <w:r>
        <w:rPr>
          <w:rFonts w:ascii="Sakkal Majalla" w:hAnsi="Sakkal Majalla" w:cs="Sakkal Majalla" w:eastAsia="Sakkal Majalla"/>
          <w:b/>
          <w:color w:val="auto"/>
          <w:spacing w:val="0"/>
          <w:position w:val="0"/>
          <w:sz w:val="28"/>
          <w:shd w:fill="auto" w:val="clear"/>
        </w:rPr>
        <w:t xml:space="preserve">-</w:t>
      </w:r>
      <w:r>
        <w:rPr>
          <w:rFonts w:ascii="Sakkal Majalla" w:hAnsi="Sakkal Majalla" w:cs="Sakkal Majalla" w:eastAsia="Sakkal Majalla"/>
          <w:b/>
          <w:color w:val="auto"/>
          <w:spacing w:val="0"/>
          <w:position w:val="0"/>
          <w:sz w:val="28"/>
          <w:shd w:fill="auto" w:val="clear"/>
        </w:rPr>
        <w:t xml:space="preserve">العينة الوطنية</w:t>
      </w:r>
    </w:p>
    <w:tbl>
      <w:tblPr>
        <w:bidiVisual w:val="true"/>
      </w:tblPr>
      <w:tblGrid>
        <w:gridCol w:w="4619"/>
        <w:gridCol w:w="2401"/>
      </w:tblGrid>
      <w:tr>
        <w:trPr>
          <w:trHeight w:val="360" w:hRule="auto"/>
          <w:jc w:val="center"/>
        </w:trPr>
        <w:tc>
          <w:tcPr>
            <w:tcW w:w="4619"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أمي</w:t>
            </w:r>
            <w:r>
              <w:rPr>
                <w:rFonts w:ascii="Sakkal Majalla" w:hAnsi="Sakkal Majalla" w:cs="Sakkal Majalla" w:eastAsia="Sakkal Majalla"/>
                <w:color w:val="000000"/>
                <w:spacing w:val="0"/>
                <w:position w:val="0"/>
                <w:sz w:val="24"/>
                <w:shd w:fill="auto" w:val="clear"/>
              </w:rPr>
              <w:t xml:space="preserve">/ </w:t>
            </w:r>
            <w:r>
              <w:rPr>
                <w:rFonts w:ascii="Sakkal Majalla" w:hAnsi="Sakkal Majalla" w:cs="Sakkal Majalla" w:eastAsia="Sakkal Majalla"/>
                <w:color w:val="000000"/>
                <w:spacing w:val="0"/>
                <w:position w:val="0"/>
                <w:sz w:val="24"/>
                <w:shd w:fill="auto" w:val="clear"/>
              </w:rPr>
              <w:t xml:space="preserve">ملم</w:t>
            </w:r>
          </w:p>
        </w:tc>
        <w:tc>
          <w:tcPr>
            <w:tcW w:w="240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4</w:t>
            </w:r>
          </w:p>
        </w:tc>
      </w:tr>
      <w:tr>
        <w:trPr>
          <w:trHeight w:val="360" w:hRule="auto"/>
          <w:jc w:val="center"/>
        </w:trPr>
        <w:tc>
          <w:tcPr>
            <w:tcW w:w="4619"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أقل من ثانوي</w:t>
            </w:r>
          </w:p>
        </w:tc>
        <w:tc>
          <w:tcPr>
            <w:tcW w:w="240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31</w:t>
            </w:r>
          </w:p>
        </w:tc>
      </w:tr>
      <w:tr>
        <w:trPr>
          <w:trHeight w:val="360" w:hRule="auto"/>
          <w:jc w:val="center"/>
        </w:trPr>
        <w:tc>
          <w:tcPr>
            <w:tcW w:w="4619"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ثانوي</w:t>
            </w:r>
          </w:p>
        </w:tc>
        <w:tc>
          <w:tcPr>
            <w:tcW w:w="240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38</w:t>
            </w:r>
          </w:p>
        </w:tc>
      </w:tr>
      <w:tr>
        <w:trPr>
          <w:trHeight w:val="360" w:hRule="auto"/>
          <w:jc w:val="center"/>
        </w:trPr>
        <w:tc>
          <w:tcPr>
            <w:tcW w:w="4619"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دبلوم متوسط</w:t>
            </w:r>
          </w:p>
        </w:tc>
        <w:tc>
          <w:tcPr>
            <w:tcW w:w="240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11</w:t>
            </w:r>
          </w:p>
        </w:tc>
      </w:tr>
      <w:tr>
        <w:trPr>
          <w:trHeight w:val="360" w:hRule="auto"/>
          <w:jc w:val="center"/>
        </w:trPr>
        <w:tc>
          <w:tcPr>
            <w:tcW w:w="4619"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بكالوريوس فأعلى</w:t>
            </w:r>
          </w:p>
        </w:tc>
        <w:tc>
          <w:tcPr>
            <w:tcW w:w="240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hd w:fill="auto" w:val="clear"/>
              </w:rPr>
            </w:pPr>
            <w:r>
              <w:rPr>
                <w:rFonts w:ascii="Calibri" w:hAnsi="Calibri" w:cs="Calibri" w:eastAsia="Calibri"/>
                <w:color w:val="000000"/>
                <w:spacing w:val="0"/>
                <w:position w:val="0"/>
                <w:sz w:val="24"/>
                <w:shd w:fill="auto" w:val="clear"/>
              </w:rPr>
              <w:t xml:space="preserve">16</w:t>
            </w:r>
          </w:p>
        </w:tc>
      </w:tr>
      <w:tr>
        <w:trPr>
          <w:trHeight w:val="361" w:hRule="auto"/>
          <w:jc w:val="center"/>
        </w:trPr>
        <w:tc>
          <w:tcPr>
            <w:tcW w:w="4619"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المجموع</w:t>
            </w:r>
          </w:p>
        </w:tc>
        <w:tc>
          <w:tcPr>
            <w:tcW w:w="2401"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bl>
    <w:p>
      <w:pPr>
        <w:spacing w:before="0" w:after="0" w:line="240"/>
        <w:ind w:right="0" w:left="0" w:firstLine="0"/>
        <w:jc w:val="center"/>
        <w:rPr>
          <w:rFonts w:ascii="Sakkal Majalla" w:hAnsi="Sakkal Majalla" w:cs="Sakkal Majalla" w:eastAsia="Sakkal Majalla"/>
          <w:b/>
          <w:color w:val="auto"/>
          <w:spacing w:val="0"/>
          <w:position w:val="0"/>
          <w:sz w:val="14"/>
          <w:shd w:fill="auto" w:val="clear"/>
        </w:rPr>
      </w:pPr>
    </w:p>
    <w:p>
      <w:pPr>
        <w:spacing w:before="0" w:after="0" w:line="240"/>
        <w:ind w:right="0" w:left="0" w:firstLine="0"/>
        <w:jc w:val="center"/>
        <w:rPr>
          <w:rFonts w:ascii="Sakkal Majalla" w:hAnsi="Sakkal Majalla" w:cs="Sakkal Majalla" w:eastAsia="Sakkal Majalla"/>
          <w:b/>
          <w:color w:val="auto"/>
          <w:spacing w:val="0"/>
          <w:position w:val="0"/>
          <w:sz w:val="28"/>
          <w:shd w:fill="auto" w:val="clear"/>
        </w:rPr>
      </w:pPr>
      <w:r>
        <w:rPr>
          <w:rFonts w:ascii="Sakkal Majalla" w:hAnsi="Sakkal Majalla" w:cs="Sakkal Majalla" w:eastAsia="Sakkal Majalla"/>
          <w:b/>
          <w:color w:val="auto"/>
          <w:spacing w:val="0"/>
          <w:position w:val="0"/>
          <w:sz w:val="28"/>
          <w:shd w:fill="auto" w:val="clear"/>
        </w:rPr>
        <w:t xml:space="preserve">فئات عينة قادة الرأي</w:t>
      </w:r>
    </w:p>
    <w:tbl>
      <w:tblPr>
        <w:bidiVisual w:val="true"/>
      </w:tblPr>
      <w:tblGrid>
        <w:gridCol w:w="2686"/>
        <w:gridCol w:w="1616"/>
        <w:gridCol w:w="1616"/>
        <w:gridCol w:w="1616"/>
      </w:tblGrid>
      <w:tr>
        <w:trPr>
          <w:trHeight w:val="432"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Calibri" w:hAnsi="Calibri" w:cs="Calibri" w:eastAsia="Calibri"/>
                <w:color w:val="000000"/>
                <w:spacing w:val="0"/>
                <w:position w:val="0"/>
                <w:sz w:val="22"/>
                <w:shd w:fill="auto" w:val="clear"/>
              </w:rPr>
              <w:t xml:space="preserve"> </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المكتمل</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الرفض</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المجموع</w:t>
            </w:r>
          </w:p>
        </w:tc>
      </w:tr>
      <w:tr>
        <w:trPr>
          <w:trHeight w:val="379"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كبار رجال وسيدات الأعمال</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99</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كبار رجال وسيدات الدولة</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98</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قيادات حزبية</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91</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9</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اساتذة الجامعات</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95</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5</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قيادات نقابات مهنية وعمالية</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93</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7</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النقابات المهنية</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100</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0</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الكتاب والصحفيون والادباء</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100</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0</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100</w:t>
            </w:r>
          </w:p>
        </w:tc>
      </w:tr>
      <w:tr>
        <w:trPr>
          <w:trHeight w:val="361" w:hRule="auto"/>
          <w:jc w:val="center"/>
        </w:trPr>
        <w:tc>
          <w:tcPr>
            <w:tcW w:w="26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bidi w:val="true"/>
              <w:spacing w:before="0" w:after="0" w:line="240"/>
              <w:ind w:right="0" w:left="0" w:firstLine="0"/>
              <w:jc w:val="left"/>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المجموع</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676</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bottom"/>
          </w:tcPr>
          <w:p>
            <w:pPr>
              <w:spacing w:before="0" w:after="0" w:line="240"/>
              <w:ind w:right="0" w:left="0" w:firstLine="0"/>
              <w:jc w:val="center"/>
              <w:rPr>
                <w:spacing w:val="0"/>
                <w:position w:val="0"/>
                <w:sz w:val="22"/>
                <w:shd w:fill="auto" w:val="clear"/>
              </w:rPr>
            </w:pPr>
            <w:r>
              <w:rPr>
                <w:rFonts w:ascii="Calibri" w:hAnsi="Calibri" w:cs="Calibri" w:eastAsia="Calibri"/>
                <w:color w:val="000000"/>
                <w:spacing w:val="0"/>
                <w:position w:val="0"/>
                <w:sz w:val="22"/>
                <w:shd w:fill="auto" w:val="clear"/>
              </w:rPr>
              <w:t xml:space="preserve">24</w:t>
            </w:r>
          </w:p>
        </w:tc>
        <w:tc>
          <w:tcPr>
            <w:tcW w:w="161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akkal Majalla" w:hAnsi="Sakkal Majalla" w:cs="Sakkal Majalla" w:eastAsia="Sakkal Majalla"/>
                <w:color w:val="000000"/>
                <w:spacing w:val="0"/>
                <w:position w:val="0"/>
                <w:sz w:val="24"/>
                <w:shd w:fill="auto" w:val="clear"/>
              </w:rPr>
              <w:t xml:space="preserve">700</w:t>
            </w:r>
          </w:p>
        </w:tc>
      </w:tr>
    </w:tbl>
    <w:p>
      <w:pPr>
        <w:spacing w:before="0" w:after="0" w:line="400"/>
        <w:ind w:right="0" w:left="0" w:firstLine="0"/>
        <w:jc w:val="left"/>
        <w:rPr>
          <w:rFonts w:ascii="Sakkal Majalla" w:hAnsi="Sakkal Majalla" w:cs="Sakkal Majalla" w:eastAsia="Sakkal Majalla"/>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16">
    <w:abstractNumId w:val="96"/>
  </w:num>
  <w:num w:numId="29">
    <w:abstractNumId w:val="90"/>
  </w:num>
  <w:num w:numId="58">
    <w:abstractNumId w:val="84"/>
  </w:num>
  <w:num w:numId="67">
    <w:abstractNumId w:val="78"/>
  </w:num>
  <w:num w:numId="81">
    <w:abstractNumId w:val="72"/>
  </w:num>
  <w:num w:numId="93">
    <w:abstractNumId w:val="66"/>
  </w:num>
  <w:num w:numId="149">
    <w:abstractNumId w:val="60"/>
  </w:num>
  <w:num w:numId="170">
    <w:abstractNumId w:val="54"/>
  </w:num>
  <w:num w:numId="180">
    <w:abstractNumId w:val="48"/>
  </w:num>
  <w:num w:numId="222">
    <w:abstractNumId w:val="42"/>
  </w:num>
  <w:num w:numId="235">
    <w:abstractNumId w:val="36"/>
  </w:num>
  <w:num w:numId="323">
    <w:abstractNumId w:val="30"/>
  </w:num>
  <w:num w:numId="343">
    <w:abstractNumId w:val="24"/>
  </w:num>
  <w:num w:numId="429">
    <w:abstractNumId w:val="18"/>
  </w:num>
  <w:num w:numId="460">
    <w:abstractNumId w:val="12"/>
  </w:num>
  <w:num w:numId="509">
    <w:abstractNumId w:val="6"/>
  </w:num>
  <w:num w:numId="5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1.bin" Id="docRId3" Type="http://schemas.openxmlformats.org/officeDocument/2006/relationships/oleObject" /><Relationship Target="numbering.xml" Id="docRId7" Type="http://schemas.openxmlformats.org/officeDocument/2006/relationships/numbering" /><Relationship Target="embeddings/oleObject0.bin" Id="docRId0" Type="http://schemas.openxmlformats.org/officeDocument/2006/relationships/oleObject" /><Relationship TargetMode="External" Target="mailto:w.alkhatib@css-jordan.org" Id="docRId2" Type="http://schemas.openxmlformats.org/officeDocument/2006/relationships/hyperlink" /><Relationship Target="media/image1.wmf" Id="docRId4" Type="http://schemas.openxmlformats.org/officeDocument/2006/relationships/image" /><Relationship Target="media/image2.wmf" Id="docRId6" Type="http://schemas.openxmlformats.org/officeDocument/2006/relationships/image" /><Relationship Target="styles.xml" Id="docRId8" Type="http://schemas.openxmlformats.org/officeDocument/2006/relationships/styles" /><Relationship Target="media/image0.wmf" Id="docRId1" Type="http://schemas.openxmlformats.org/officeDocument/2006/relationships/image" /><Relationship Target="embeddings/oleObject2.bin" Id="docRId5" Type="http://schemas.openxmlformats.org/officeDocument/2006/relationships/oleObject" /></Relationships>
</file>